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36478583">
        <w:rPr>
          <w:rFonts w:ascii="Arial Nova" w:eastAsia="Arial Nova" w:hAnsi="Arial Nova" w:cs="Arial Nova"/>
          <w:b/>
          <w:bCs/>
          <w:sz w:val="28"/>
          <w:szCs w:val="28"/>
        </w:rPr>
        <w:t>alliance practice worksheet</w:t>
      </w:r>
    </w:p>
    <w:p w14:paraId="6ED652AB" w14:textId="36CB73D1" w:rsidR="53C4A3CA" w:rsidRDefault="53C4A3CA" w:rsidP="36478583">
      <w:pPr>
        <w:pStyle w:val="Subtitle1"/>
      </w:pPr>
      <w:r w:rsidRPr="36478583">
        <w:rPr>
          <w:rFonts w:ascii="Arial Nova" w:eastAsia="Arial Nova" w:hAnsi="Arial Nova" w:cs="Arial Nova"/>
          <w:sz w:val="22"/>
          <w:szCs w:val="22"/>
        </w:rPr>
        <w:t>VIRGINIA</w:t>
      </w:r>
    </w:p>
    <w:p w14:paraId="4260E515" w14:textId="241FD936" w:rsidR="00895558" w:rsidRPr="00BD7B26" w:rsidRDefault="53C4A3CA" w:rsidP="7AB955ED">
      <w:pPr>
        <w:pStyle w:val="Title"/>
        <w:spacing w:before="240" w:line="240" w:lineRule="auto"/>
        <w:rPr>
          <w:rFonts w:ascii="Arial Nova" w:eastAsia="Arial Nova" w:hAnsi="Arial Nova" w:cs="Arial Nova"/>
          <w:sz w:val="36"/>
          <w:szCs w:val="36"/>
        </w:rPr>
      </w:pPr>
      <w:r w:rsidRPr="36478583">
        <w:rPr>
          <w:rFonts w:ascii="Arial Nova" w:eastAsia="Arial Nova" w:hAnsi="Arial Nova" w:cs="Arial Nova"/>
          <w:sz w:val="36"/>
          <w:szCs w:val="36"/>
        </w:rPr>
        <w:t>PRESCRIBED GRAZIN</w:t>
      </w:r>
      <w:r w:rsidR="77951B9F" w:rsidRPr="36478583">
        <w:rPr>
          <w:rFonts w:ascii="Arial Nova" w:eastAsia="Arial Nova" w:hAnsi="Arial Nova" w:cs="Arial Nova"/>
          <w:sz w:val="36"/>
          <w:szCs w:val="36"/>
        </w:rPr>
        <w:t>G (528)</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470888">
      <w:pPr>
        <w:pStyle w:val="Heading1"/>
        <w:ind w:firstLine="0"/>
        <w:rPr>
          <w:rFonts w:ascii="Arial Nova" w:eastAsia="Arial Nova" w:hAnsi="Arial Nova" w:cs="Arial Nova"/>
          <w:sz w:val="24"/>
          <w:szCs w:val="24"/>
        </w:rPr>
      </w:pPr>
      <w:r w:rsidRPr="00470888">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337225" w:rsidRPr="0056756C" w14:paraId="67D8CB1C" w14:textId="77777777" w:rsidTr="007157DD">
        <w:tc>
          <w:tcPr>
            <w:tcW w:w="4874" w:type="dxa"/>
            <w:shd w:val="clear" w:color="auto" w:fill="1C6194" w:themeFill="accent6"/>
          </w:tcPr>
          <w:p w14:paraId="18E8C0DC" w14:textId="77777777" w:rsidR="00337225" w:rsidRPr="0056756C" w:rsidRDefault="00337225"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343B73DE" w14:textId="77777777" w:rsidR="00337225" w:rsidRPr="0056756C" w:rsidRDefault="00337225" w:rsidP="007157DD">
            <w:pPr>
              <w:pStyle w:val="Row"/>
              <w:rPr>
                <w:rFonts w:ascii="Arial Nova" w:eastAsia="Arial Nova" w:hAnsi="Arial Nova" w:cs="Arial Nova"/>
              </w:rPr>
            </w:pPr>
          </w:p>
        </w:tc>
      </w:tr>
      <w:tr w:rsidR="00337225" w:rsidRPr="0056756C" w14:paraId="49CC17AB" w14:textId="77777777" w:rsidTr="007157DD">
        <w:tc>
          <w:tcPr>
            <w:tcW w:w="4874" w:type="dxa"/>
            <w:shd w:val="clear" w:color="auto" w:fill="1C6194" w:themeFill="accent6"/>
          </w:tcPr>
          <w:p w14:paraId="02F4EB9C" w14:textId="77777777" w:rsidR="00337225" w:rsidRPr="0056756C" w:rsidRDefault="00337225"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08FF6B82" w14:textId="77777777" w:rsidR="00337225" w:rsidRPr="0056756C" w:rsidRDefault="00337225" w:rsidP="007157DD">
            <w:pPr>
              <w:pStyle w:val="Row"/>
              <w:rPr>
                <w:rFonts w:ascii="Arial Nova" w:eastAsia="Arial Nova" w:hAnsi="Arial Nova" w:cs="Arial Nova"/>
              </w:rPr>
            </w:pPr>
          </w:p>
        </w:tc>
      </w:tr>
      <w:tr w:rsidR="00337225" w:rsidRPr="0056756C" w14:paraId="5486E654" w14:textId="77777777" w:rsidTr="007157DD">
        <w:tc>
          <w:tcPr>
            <w:tcW w:w="4874" w:type="dxa"/>
            <w:shd w:val="clear" w:color="auto" w:fill="1C6194" w:themeFill="accent6"/>
          </w:tcPr>
          <w:p w14:paraId="35B4E9DB" w14:textId="77777777" w:rsidR="00337225" w:rsidRPr="0056756C" w:rsidRDefault="00337225"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787C52F1" w14:textId="77777777" w:rsidR="00337225" w:rsidRPr="0056756C" w:rsidRDefault="00337225" w:rsidP="007157DD">
            <w:pPr>
              <w:pStyle w:val="Row"/>
              <w:rPr>
                <w:rFonts w:ascii="Arial Nova" w:eastAsia="Arial Nova" w:hAnsi="Arial Nova" w:cs="Arial Nova"/>
              </w:rPr>
            </w:pPr>
          </w:p>
        </w:tc>
      </w:tr>
      <w:tr w:rsidR="00337225" w:rsidRPr="0056756C" w14:paraId="33479685" w14:textId="77777777" w:rsidTr="007157DD">
        <w:tc>
          <w:tcPr>
            <w:tcW w:w="4874" w:type="dxa"/>
            <w:shd w:val="clear" w:color="auto" w:fill="1C6194" w:themeFill="accent6"/>
          </w:tcPr>
          <w:p w14:paraId="563F0B3E" w14:textId="77777777" w:rsidR="00337225" w:rsidRPr="0056756C" w:rsidRDefault="00337225"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4B9F247C" w14:textId="77777777" w:rsidR="00337225" w:rsidRPr="0056756C" w:rsidRDefault="00337225" w:rsidP="007157DD">
            <w:pPr>
              <w:pStyle w:val="Row"/>
              <w:rPr>
                <w:rFonts w:ascii="Arial Nova" w:eastAsia="Arial Nova" w:hAnsi="Arial Nova" w:cs="Arial Nova"/>
              </w:rPr>
            </w:pPr>
          </w:p>
        </w:tc>
      </w:tr>
      <w:tr w:rsidR="00337225" w:rsidRPr="0056756C" w14:paraId="1A073729" w14:textId="77777777" w:rsidTr="007157DD">
        <w:tc>
          <w:tcPr>
            <w:tcW w:w="4874" w:type="dxa"/>
            <w:shd w:val="clear" w:color="auto" w:fill="1C6194" w:themeFill="accent6"/>
          </w:tcPr>
          <w:p w14:paraId="5C662E40" w14:textId="77777777" w:rsidR="00337225" w:rsidRPr="0056756C" w:rsidRDefault="00337225"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57094775" w14:textId="77777777" w:rsidR="00337225" w:rsidRPr="0056756C" w:rsidRDefault="00337225" w:rsidP="007157DD">
            <w:pPr>
              <w:pStyle w:val="Row"/>
              <w:rPr>
                <w:rFonts w:ascii="Arial Nova" w:eastAsia="Arial Nova" w:hAnsi="Arial Nova" w:cs="Arial Nova"/>
              </w:rPr>
            </w:pPr>
          </w:p>
        </w:tc>
      </w:tr>
      <w:tr w:rsidR="00337225" w:rsidRPr="0056756C" w14:paraId="35B44A13" w14:textId="77777777" w:rsidTr="007157DD">
        <w:tc>
          <w:tcPr>
            <w:tcW w:w="4874" w:type="dxa"/>
            <w:vMerge w:val="restart"/>
            <w:shd w:val="clear" w:color="auto" w:fill="1C6194" w:themeFill="accent6"/>
            <w:vAlign w:val="center"/>
          </w:tcPr>
          <w:p w14:paraId="21DBE9B3" w14:textId="77777777" w:rsidR="00337225" w:rsidRDefault="00337225" w:rsidP="007157DD">
            <w:pPr>
              <w:pStyle w:val="rowheading"/>
              <w:rPr>
                <w:rFonts w:ascii="Arial Nova" w:hAnsi="Arial Nova"/>
              </w:rPr>
            </w:pPr>
            <w:r>
              <w:rPr>
                <w:rFonts w:ascii="Arial Nova" w:hAnsi="Arial Nova"/>
              </w:rPr>
              <w:t>Practice Status:</w:t>
            </w:r>
          </w:p>
          <w:p w14:paraId="0CA14EA6" w14:textId="77777777" w:rsidR="00337225" w:rsidRPr="00297EA9" w:rsidRDefault="00337225"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2352E8E2" w14:textId="77777777" w:rsidR="00337225" w:rsidRPr="002D670B" w:rsidRDefault="00337225"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3EBCF0E1" w14:textId="77777777" w:rsidR="00337225" w:rsidRPr="0056756C" w:rsidRDefault="00337225" w:rsidP="007157DD">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7171CC37" w14:textId="77777777" w:rsidR="00337225" w:rsidRPr="0056756C" w:rsidRDefault="00337225" w:rsidP="007157DD">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337225" w:rsidRPr="0056756C" w14:paraId="7DE5D9F1" w14:textId="77777777" w:rsidTr="007157DD">
        <w:tc>
          <w:tcPr>
            <w:tcW w:w="4874" w:type="dxa"/>
            <w:vMerge/>
            <w:shd w:val="clear" w:color="auto" w:fill="1C6194" w:themeFill="accent6"/>
          </w:tcPr>
          <w:p w14:paraId="608A8A8D" w14:textId="77777777" w:rsidR="00337225" w:rsidRDefault="00337225" w:rsidP="007157DD">
            <w:pPr>
              <w:pStyle w:val="rowheading"/>
              <w:rPr>
                <w:rFonts w:ascii="Arial Nova" w:hAnsi="Arial Nova"/>
              </w:rPr>
            </w:pPr>
          </w:p>
        </w:tc>
        <w:tc>
          <w:tcPr>
            <w:tcW w:w="2238" w:type="dxa"/>
            <w:vAlign w:val="center"/>
          </w:tcPr>
          <w:p w14:paraId="3DF22049" w14:textId="77777777" w:rsidR="00337225" w:rsidRDefault="00337225"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0CCD5AED" w14:textId="77777777" w:rsidR="00337225" w:rsidRDefault="00337225"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75E6E530" wp14:editId="35F35F58">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789C72EE"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3D25F7BC" w14:textId="77777777" w:rsidR="00337225" w:rsidRDefault="00337225"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749DC5A1" w14:textId="77777777" w:rsidR="00337225" w:rsidRDefault="00337225" w:rsidP="007157DD">
            <w:pPr>
              <w:pStyle w:val="Row"/>
              <w:jc w:val="center"/>
              <w:rPr>
                <w:rFonts w:ascii="Arial Nova" w:eastAsia="Arial Nova" w:hAnsi="Arial Nova" w:cs="Arial Nova"/>
              </w:rPr>
            </w:pPr>
          </w:p>
          <w:p w14:paraId="63B3A5A0" w14:textId="77777777" w:rsidR="00337225" w:rsidRDefault="00337225" w:rsidP="007157DD">
            <w:pPr>
              <w:pStyle w:val="Row"/>
              <w:jc w:val="center"/>
              <w:rPr>
                <w:rFonts w:ascii="Arial Nova" w:eastAsia="Arial Nova" w:hAnsi="Arial Nova" w:cs="Arial Nova"/>
              </w:rPr>
            </w:pPr>
          </w:p>
        </w:tc>
      </w:tr>
    </w:tbl>
    <w:p w14:paraId="6A326615" w14:textId="77777777" w:rsidR="00470888" w:rsidRPr="00470888" w:rsidRDefault="00470888" w:rsidP="00470888"/>
    <w:p w14:paraId="0453615D" w14:textId="6CD37E6C" w:rsidR="00D466C8" w:rsidRPr="00337225" w:rsidRDefault="3B29CEF7" w:rsidP="00337225">
      <w:pPr>
        <w:pStyle w:val="Heading1"/>
        <w:ind w:firstLine="0"/>
        <w:rPr>
          <w:rFonts w:ascii="Arial Nova" w:eastAsia="Arial Nova" w:hAnsi="Arial Nova" w:cs="Arial Nova"/>
          <w:sz w:val="24"/>
          <w:szCs w:val="24"/>
        </w:rPr>
      </w:pPr>
      <w:r w:rsidRPr="00337225">
        <w:rPr>
          <w:rFonts w:ascii="Arial Nova" w:eastAsia="Arial Nova" w:hAnsi="Arial Nova" w:cs="Arial Nova"/>
          <w:sz w:val="24"/>
          <w:szCs w:val="24"/>
        </w:rPr>
        <w:t xml:space="preserve">PRACTICE: </w:t>
      </w:r>
      <w:r w:rsidR="58822B0D" w:rsidRPr="00337225">
        <w:rPr>
          <w:rFonts w:ascii="Arial Nova" w:eastAsia="Arial Nova" w:hAnsi="Arial Nova" w:cs="Arial Nova"/>
          <w:sz w:val="24"/>
          <w:szCs w:val="24"/>
        </w:rPr>
        <w:t>PRESCRIBED GRAZING (528)</w:t>
      </w:r>
    </w:p>
    <w:p w14:paraId="59B99C8A" w14:textId="484449AC" w:rsidR="00262208" w:rsidRPr="00262208" w:rsidRDefault="00262208" w:rsidP="2AF1C8B1">
      <w:pPr>
        <w:rPr>
          <w:rFonts w:ascii="Arial Nova" w:eastAsia="Arial Nova" w:hAnsi="Arial Nova" w:cs="Arial Nova"/>
        </w:rPr>
      </w:pPr>
      <w:r w:rsidRPr="00262208">
        <w:rPr>
          <w:rFonts w:ascii="Arial Nova" w:eastAsia="Arial Nova" w:hAnsi="Arial Nova" w:cs="Arial Nova"/>
          <w:b/>
          <w:bCs/>
        </w:rPr>
        <w:t>DEFINITION</w:t>
      </w:r>
      <w:r w:rsidR="3B29CEF7" w:rsidRPr="00262208">
        <w:rPr>
          <w:rFonts w:ascii="Arial Nova" w:eastAsia="Arial Nova" w:hAnsi="Arial Nova" w:cs="Arial Nova"/>
        </w:rPr>
        <w:t xml:space="preserve">: </w:t>
      </w:r>
      <w:r w:rsidR="6681AF4F" w:rsidRPr="00262208">
        <w:rPr>
          <w:rFonts w:ascii="Arial Nova" w:eastAsia="Arial Nova" w:hAnsi="Arial Nova" w:cs="Arial Nova"/>
        </w:rPr>
        <w:t>Managing the harvest of vegetation with grazing and/or browsing animals with the intent to achieve specific ecological, economic, and management objectives.</w:t>
      </w:r>
    </w:p>
    <w:p w14:paraId="2B302231" w14:textId="1BA35367" w:rsidR="60973A02" w:rsidRPr="00262208" w:rsidRDefault="00262208" w:rsidP="36478583">
      <w:pPr>
        <w:rPr>
          <w:rFonts w:ascii="Arial Nova" w:eastAsia="Arial Nova" w:hAnsi="Arial Nova" w:cs="Arial Nova"/>
          <w:b/>
          <w:bCs/>
          <w:szCs w:val="20"/>
        </w:rPr>
      </w:pPr>
      <w:r w:rsidRPr="00262208">
        <w:rPr>
          <w:rFonts w:ascii="Arial Nova" w:eastAsia="Arial Nova" w:hAnsi="Arial Nova" w:cs="Arial Nova"/>
          <w:b/>
          <w:bCs/>
          <w:color w:val="373544"/>
          <w:szCs w:val="20"/>
        </w:rPr>
        <w:t xml:space="preserve">MINIMUM REQUIREMENTS FOR PRESCRIBED GRAZING (528): </w:t>
      </w:r>
    </w:p>
    <w:p w14:paraId="34F468AD" w14:textId="54277831" w:rsidR="2AF1C8B1" w:rsidRPr="00337225" w:rsidRDefault="14513401" w:rsidP="2AF1C8B1">
      <w:pPr>
        <w:rPr>
          <w:rFonts w:ascii="Arial Nova" w:eastAsia="Arial Nova" w:hAnsi="Arial Nova" w:cs="Arial Nova"/>
          <w:szCs w:val="20"/>
        </w:rPr>
      </w:pPr>
      <w:hyperlink r:id="rId10">
        <w:r w:rsidRPr="00262208">
          <w:rPr>
            <w:rStyle w:val="Hyperlink"/>
            <w:rFonts w:ascii="Arial Nova" w:eastAsia="Arial Nova" w:hAnsi="Arial Nova" w:cs="Arial Nova"/>
            <w:color w:val="1155CC"/>
            <w:u w:val="none"/>
          </w:rPr>
          <w:t>https://efotg.sc.egov.usda.gov/api/CPSFile/547/528_VA_CPS_Prescribed_Grazing_2017</w:t>
        </w:r>
      </w:hyperlink>
    </w:p>
    <w:p w14:paraId="108A2EE1" w14:textId="02BAACB9" w:rsidR="7BA22950" w:rsidRDefault="7BA22950" w:rsidP="36478583">
      <w:pPr>
        <w:rPr>
          <w:rFonts w:ascii="Arial Nova" w:eastAsia="Arial Nova" w:hAnsi="Arial Nova" w:cs="Arial Nova"/>
          <w:b/>
          <w:bCs/>
        </w:rPr>
      </w:pPr>
      <w:r w:rsidRPr="36478583">
        <w:rPr>
          <w:rFonts w:ascii="Arial Nova" w:eastAsia="Arial Nova" w:hAnsi="Arial Nova" w:cs="Arial Nova"/>
          <w:b/>
          <w:bCs/>
        </w:rPr>
        <w:t>EXPECTATIONS:</w:t>
      </w:r>
    </w:p>
    <w:p w14:paraId="633A808F" w14:textId="3974B90E" w:rsidR="7BA22950" w:rsidRPr="00337225" w:rsidRDefault="7BA22950" w:rsidP="36478583">
      <w:pPr>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 xml:space="preserve">To qualify for 528 Prescribed Grazing for the Alliance, your stocking rate must be within an acceptable range, which will vary depending on your soil type and rotation schedule. You must already have the necessary fencing infrastructure in place. </w:t>
      </w:r>
      <w:proofErr w:type="gramStart"/>
      <w:r w:rsidRPr="36478583">
        <w:rPr>
          <w:rFonts w:ascii="Arial Nova" w:eastAsia="Arial Nova" w:hAnsi="Arial Nova" w:cs="Arial Nova"/>
          <w:color w:val="000000" w:themeColor="text2"/>
          <w:szCs w:val="20"/>
        </w:rPr>
        <w:t>In order to</w:t>
      </w:r>
      <w:proofErr w:type="gramEnd"/>
      <w:r w:rsidRPr="36478583">
        <w:rPr>
          <w:rFonts w:ascii="Arial Nova" w:eastAsia="Arial Nova" w:hAnsi="Arial Nova" w:cs="Arial Nova"/>
          <w:color w:val="000000" w:themeColor="text2"/>
          <w:szCs w:val="20"/>
        </w:rPr>
        <w:t xml:space="preserve"> be able to meet the requirements of 528 Prescribed Grazing, you must be able to rotate animals through multiple paddocks on your farm This infrastructure may include permanent fencing, temporary fencing (e.g. </w:t>
      </w:r>
      <w:proofErr w:type="spellStart"/>
      <w:r w:rsidRPr="36478583">
        <w:rPr>
          <w:rFonts w:ascii="Arial Nova" w:eastAsia="Arial Nova" w:hAnsi="Arial Nova" w:cs="Arial Nova"/>
          <w:color w:val="000000" w:themeColor="text2"/>
          <w:szCs w:val="20"/>
        </w:rPr>
        <w:t>polywire</w:t>
      </w:r>
      <w:proofErr w:type="spellEnd"/>
      <w:r w:rsidRPr="36478583">
        <w:rPr>
          <w:rFonts w:ascii="Arial Nova" w:eastAsia="Arial Nova" w:hAnsi="Arial Nova" w:cs="Arial Nova"/>
          <w:color w:val="000000" w:themeColor="text2"/>
          <w:szCs w:val="20"/>
        </w:rPr>
        <w:t xml:space="preserve"> or poly rope), or a combination thereof.</w:t>
      </w:r>
    </w:p>
    <w:p w14:paraId="74AE8ABF" w14:textId="68CC8568" w:rsidR="36478583" w:rsidRDefault="36478583" w:rsidP="36478583">
      <w:pPr>
        <w:rPr>
          <w:rFonts w:ascii="Arial Nova" w:eastAsia="Arial Nova" w:hAnsi="Arial Nova" w:cs="Arial Nova"/>
          <w:b/>
          <w:bCs/>
          <w:color w:val="000000" w:themeColor="text2"/>
          <w:szCs w:val="20"/>
        </w:rPr>
      </w:pPr>
    </w:p>
    <w:p w14:paraId="7709A92C" w14:textId="77777777" w:rsidR="00337225" w:rsidRDefault="00337225" w:rsidP="36478583">
      <w:pPr>
        <w:rPr>
          <w:rFonts w:ascii="Arial Nova" w:eastAsia="Arial Nova" w:hAnsi="Arial Nova" w:cs="Arial Nova"/>
          <w:b/>
          <w:bCs/>
          <w:color w:val="000000" w:themeColor="text2"/>
          <w:szCs w:val="20"/>
        </w:rPr>
      </w:pPr>
    </w:p>
    <w:p w14:paraId="08F1CE0E" w14:textId="77777777" w:rsidR="00337225" w:rsidRDefault="00337225" w:rsidP="36478583">
      <w:pPr>
        <w:rPr>
          <w:rFonts w:ascii="Arial Nova" w:eastAsia="Arial Nova" w:hAnsi="Arial Nova" w:cs="Arial Nova"/>
          <w:b/>
          <w:bCs/>
          <w:color w:val="000000" w:themeColor="text2"/>
          <w:szCs w:val="20"/>
        </w:rPr>
      </w:pPr>
    </w:p>
    <w:p w14:paraId="5F0F4FA2" w14:textId="262F4080" w:rsidR="7BA22950" w:rsidRDefault="7BA22950" w:rsidP="36478583">
      <w:pPr>
        <w:rPr>
          <w:rFonts w:ascii="Arial Nova" w:eastAsia="Arial Nova" w:hAnsi="Arial Nova" w:cs="Arial Nova"/>
          <w:color w:val="000000" w:themeColor="text2"/>
          <w:szCs w:val="20"/>
        </w:rPr>
      </w:pPr>
      <w:r w:rsidRPr="36478583">
        <w:rPr>
          <w:rFonts w:ascii="Arial Nova" w:eastAsia="Arial Nova" w:hAnsi="Arial Nova" w:cs="Arial Nova"/>
          <w:b/>
          <w:bCs/>
          <w:color w:val="000000" w:themeColor="text2"/>
          <w:szCs w:val="20"/>
        </w:rPr>
        <w:lastRenderedPageBreak/>
        <w:t>MINIMUM REQUIREMENTS TO QUALIFY FOR THE ALLIANCE:</w:t>
      </w:r>
    </w:p>
    <w:p w14:paraId="051ED008" w14:textId="77059318" w:rsidR="7BA22950" w:rsidRDefault="7BA22950" w:rsidP="2AF1C8B1">
      <w:pPr>
        <w:spacing w:line="240" w:lineRule="auto"/>
        <w:rPr>
          <w:rFonts w:ascii="Arial Nova" w:eastAsia="Arial Nova" w:hAnsi="Arial Nova" w:cs="Arial Nova"/>
          <w:color w:val="000000" w:themeColor="text2"/>
          <w:szCs w:val="20"/>
        </w:rPr>
      </w:pPr>
      <w:r w:rsidRPr="2AF1C8B1">
        <w:rPr>
          <w:rFonts w:ascii="Arial Nova" w:eastAsia="Arial Nova" w:hAnsi="Arial Nova" w:cs="Arial Nova"/>
          <w:color w:val="000000" w:themeColor="text2"/>
          <w:szCs w:val="20"/>
          <w:u w:val="single"/>
        </w:rPr>
        <w:t>MINIMUM PADDOCK AMOUNT</w:t>
      </w:r>
      <w:r w:rsidRPr="2AF1C8B1">
        <w:rPr>
          <w:rFonts w:ascii="Arial Nova" w:eastAsia="Arial Nova" w:hAnsi="Arial Nova" w:cs="Arial Nova"/>
          <w:color w:val="000000" w:themeColor="text2"/>
          <w:szCs w:val="20"/>
        </w:rPr>
        <w:t>: 4</w:t>
      </w:r>
    </w:p>
    <w:p w14:paraId="442776FF" w14:textId="591F3351" w:rsidR="7BA22950" w:rsidRDefault="7BA22950" w:rsidP="2AF1C8B1">
      <w:pPr>
        <w:spacing w:line="240" w:lineRule="auto"/>
        <w:rPr>
          <w:rFonts w:ascii="Arial Nova" w:eastAsia="Arial Nova" w:hAnsi="Arial Nova" w:cs="Arial Nova"/>
          <w:color w:val="000000" w:themeColor="text2"/>
          <w:szCs w:val="20"/>
        </w:rPr>
      </w:pPr>
      <w:r w:rsidRPr="2AF1C8B1">
        <w:rPr>
          <w:rFonts w:ascii="Arial Nova" w:eastAsia="Arial Nova" w:hAnsi="Arial Nova" w:cs="Arial Nova"/>
          <w:color w:val="000000" w:themeColor="text2"/>
          <w:szCs w:val="20"/>
          <w:u w:val="single"/>
        </w:rPr>
        <w:t>MINIMUM STOCKING RATE</w:t>
      </w:r>
      <w:r w:rsidRPr="2AF1C8B1">
        <w:rPr>
          <w:rFonts w:ascii="Arial Nova" w:eastAsia="Arial Nova" w:hAnsi="Arial Nova" w:cs="Arial Nova"/>
          <w:color w:val="000000" w:themeColor="text2"/>
          <w:szCs w:val="20"/>
        </w:rPr>
        <w:t>: 2 ACRES PER ANIMAL UNIT (AU)</w:t>
      </w:r>
    </w:p>
    <w:p w14:paraId="0EC564BD" w14:textId="7C37B882" w:rsidR="7BA22950" w:rsidRDefault="7BA22950" w:rsidP="36478583">
      <w:pPr>
        <w:widowControl w:val="0"/>
        <w:rPr>
          <w:rFonts w:ascii="Arial Nova" w:eastAsia="Arial Nova" w:hAnsi="Arial Nova" w:cs="Arial Nova"/>
          <w:szCs w:val="20"/>
        </w:rPr>
      </w:pPr>
      <w:r w:rsidRPr="36478583">
        <w:rPr>
          <w:rFonts w:ascii="Arial Nova" w:eastAsia="Arial Nova" w:hAnsi="Arial Nova" w:cs="Arial Nova"/>
          <w:b/>
          <w:bCs/>
          <w:color w:val="000000" w:themeColor="text2"/>
          <w:szCs w:val="20"/>
        </w:rPr>
        <w:t>PRODUCERS WILL BE EXPECTED TO WORK TOWARDS:</w:t>
      </w:r>
    </w:p>
    <w:p w14:paraId="7711911A" w14:textId="75498C48" w:rsidR="7BA22950" w:rsidRDefault="7BA22950" w:rsidP="36478583">
      <w:pPr>
        <w:pStyle w:val="ListParagraph"/>
        <w:widowControl w:val="0"/>
        <w:numPr>
          <w:ilvl w:val="0"/>
          <w:numId w:val="29"/>
        </w:numPr>
        <w:rPr>
          <w:rFonts w:ascii="Arial Nova" w:eastAsia="Arial Nova" w:hAnsi="Arial Nova" w:cs="Arial Nova"/>
        </w:rPr>
      </w:pPr>
      <w:r w:rsidRPr="36478583">
        <w:rPr>
          <w:rFonts w:ascii="Arial Nova" w:eastAsia="Arial Nova" w:hAnsi="Arial Nova" w:cs="Arial Nova"/>
        </w:rPr>
        <w:t>Minimum rest period per paddock: 30-days</w:t>
      </w:r>
    </w:p>
    <w:p w14:paraId="1313F172" w14:textId="327450BD" w:rsidR="7BA22950" w:rsidRDefault="7BA22950" w:rsidP="36478583">
      <w:pPr>
        <w:pStyle w:val="ListParagraph"/>
        <w:widowControl w:val="0"/>
        <w:numPr>
          <w:ilvl w:val="0"/>
          <w:numId w:val="29"/>
        </w:numPr>
        <w:rPr>
          <w:rFonts w:ascii="Arial Nova" w:eastAsia="Arial Nova" w:hAnsi="Arial Nova" w:cs="Arial Nova"/>
        </w:rPr>
      </w:pPr>
      <w:r w:rsidRPr="36478583">
        <w:rPr>
          <w:rFonts w:ascii="Arial Nova" w:eastAsia="Arial Nova" w:hAnsi="Arial Nova" w:cs="Arial Nova"/>
        </w:rPr>
        <w:t>Minimum grazing heights: 3-4”</w:t>
      </w:r>
    </w:p>
    <w:p w14:paraId="4BAD5F53" w14:textId="1E24A972" w:rsidR="7BA22950" w:rsidRDefault="7BA22950" w:rsidP="36478583">
      <w:pPr>
        <w:pStyle w:val="ListParagraph"/>
        <w:widowControl w:val="0"/>
        <w:numPr>
          <w:ilvl w:val="0"/>
          <w:numId w:val="29"/>
        </w:numPr>
        <w:rPr>
          <w:rFonts w:ascii="Arial Nova" w:eastAsia="Arial Nova" w:hAnsi="Arial Nova" w:cs="Arial Nova"/>
        </w:rPr>
      </w:pPr>
      <w:r w:rsidRPr="36478583">
        <w:rPr>
          <w:rFonts w:ascii="Arial Nova" w:eastAsia="Arial Nova" w:hAnsi="Arial Nova" w:cs="Arial Nova"/>
        </w:rPr>
        <w:t>Stocking rate: 2</w:t>
      </w:r>
      <w:r w:rsidR="0BE467DF" w:rsidRPr="36478583">
        <w:rPr>
          <w:rFonts w:ascii="Arial Nova" w:eastAsia="Arial Nova" w:hAnsi="Arial Nova" w:cs="Arial Nova"/>
        </w:rPr>
        <w:t xml:space="preserve"> ½ — </w:t>
      </w:r>
      <w:bookmarkStart w:id="0" w:name="_Int_TxTLxIsZ"/>
      <w:r w:rsidRPr="36478583">
        <w:rPr>
          <w:rFonts w:ascii="Arial Nova" w:eastAsia="Arial Nova" w:hAnsi="Arial Nova" w:cs="Arial Nova"/>
        </w:rPr>
        <w:t>3 acres</w:t>
      </w:r>
      <w:bookmarkEnd w:id="0"/>
      <w:r w:rsidRPr="36478583">
        <w:rPr>
          <w:rFonts w:ascii="Arial Nova" w:eastAsia="Arial Nova" w:hAnsi="Arial Nova" w:cs="Arial Nova"/>
        </w:rPr>
        <w:t xml:space="preserve"> per AU </w:t>
      </w:r>
    </w:p>
    <w:p w14:paraId="1AFF4440" w14:textId="66CACEF3" w:rsidR="7BA22950" w:rsidRDefault="7BA22950" w:rsidP="36478583">
      <w:pPr>
        <w:pStyle w:val="ListParagraph"/>
        <w:widowControl w:val="0"/>
        <w:numPr>
          <w:ilvl w:val="0"/>
          <w:numId w:val="29"/>
        </w:numPr>
        <w:rPr>
          <w:rFonts w:ascii="Arial Nova" w:eastAsia="Arial Nova" w:hAnsi="Arial Nova" w:cs="Arial Nova"/>
        </w:rPr>
      </w:pPr>
      <w:r w:rsidRPr="36478583">
        <w:rPr>
          <w:rFonts w:ascii="Arial Nova" w:eastAsia="Arial Nova" w:hAnsi="Arial Nova" w:cs="Arial Nova"/>
        </w:rPr>
        <w:t xml:space="preserve">Improve grazing rotation </w:t>
      </w:r>
      <w:r w:rsidR="24CD517F" w:rsidRPr="36478583">
        <w:rPr>
          <w:rFonts w:ascii="Arial Nova" w:eastAsia="Arial Nova" w:hAnsi="Arial Nova" w:cs="Arial Nova"/>
        </w:rPr>
        <w:t>to</w:t>
      </w:r>
      <w:r w:rsidRPr="36478583">
        <w:rPr>
          <w:rFonts w:ascii="Arial Nova" w:eastAsia="Arial Nova" w:hAnsi="Arial Nova" w:cs="Arial Nova"/>
        </w:rPr>
        <w:t xml:space="preserve"> improve pasture regrowth and productivity</w:t>
      </w:r>
    </w:p>
    <w:p w14:paraId="66D937A5" w14:textId="75800EB5" w:rsidR="7BA22950" w:rsidRDefault="7BA22950" w:rsidP="36478583">
      <w:pPr>
        <w:pStyle w:val="ListParagraph"/>
        <w:widowControl w:val="0"/>
        <w:numPr>
          <w:ilvl w:val="0"/>
          <w:numId w:val="29"/>
        </w:numPr>
        <w:rPr>
          <w:rFonts w:ascii="Arial Nova" w:eastAsia="Arial Nova" w:hAnsi="Arial Nova" w:cs="Arial Nova"/>
        </w:rPr>
      </w:pPr>
      <w:r w:rsidRPr="2AF1C8B1">
        <w:rPr>
          <w:rFonts w:ascii="Arial Nova" w:eastAsia="Arial Nova" w:hAnsi="Arial Nova" w:cs="Arial Nova"/>
        </w:rPr>
        <w:t>Adjust stocking rate to an appropriate rate if needed</w:t>
      </w:r>
    </w:p>
    <w:p w14:paraId="302F80BD" w14:textId="7986C15E" w:rsidR="2AF1C8B1" w:rsidRDefault="2AF1C8B1" w:rsidP="2AF1C8B1">
      <w:pPr>
        <w:widowControl w:val="0"/>
        <w:rPr>
          <w:rFonts w:ascii="Arial Nova" w:eastAsia="Arial Nova" w:hAnsi="Arial Nova" w:cs="Arial Nova"/>
          <w:b/>
          <w:bCs/>
          <w:i/>
          <w:iCs/>
          <w:color w:val="FF0000"/>
        </w:rPr>
      </w:pPr>
    </w:p>
    <w:p w14:paraId="4B22B617" w14:textId="67131B91" w:rsidR="213BF56C" w:rsidRDefault="213BF56C" w:rsidP="36478583">
      <w:pPr>
        <w:widowControl w:val="0"/>
        <w:rPr>
          <w:rFonts w:ascii="Arial Nova" w:eastAsia="Arial Nova" w:hAnsi="Arial Nova" w:cs="Arial Nova"/>
          <w:b/>
          <w:bCs/>
          <w:i/>
          <w:iCs/>
          <w:color w:val="FF0000"/>
        </w:rPr>
      </w:pPr>
      <w:r w:rsidRPr="36478583">
        <w:rPr>
          <w:rFonts w:ascii="Arial Nova" w:eastAsia="Arial Nova" w:hAnsi="Arial Nova" w:cs="Arial Nova"/>
          <w:b/>
          <w:bCs/>
          <w:i/>
          <w:iCs/>
          <w:color w:val="FF0000"/>
        </w:rPr>
        <w:t xml:space="preserve">Please Note: </w:t>
      </w:r>
    </w:p>
    <w:p w14:paraId="2F6F5590" w14:textId="6C4885DA" w:rsidR="213BF56C" w:rsidRDefault="213BF56C" w:rsidP="36478583">
      <w:pPr>
        <w:widowControl w:val="0"/>
        <w:rPr>
          <w:rFonts w:ascii="Arial Nova" w:eastAsia="Arial Nova" w:hAnsi="Arial Nova" w:cs="Arial Nova"/>
          <w:i/>
          <w:iCs/>
          <w:color w:val="FF0000"/>
        </w:rPr>
      </w:pPr>
      <w:r w:rsidRPr="2AF1C8B1">
        <w:rPr>
          <w:rFonts w:ascii="Arial Nova" w:eastAsia="Arial Nova" w:hAnsi="Arial Nova" w:cs="Arial Nova"/>
          <w:i/>
          <w:iCs/>
          <w:color w:val="FF0000"/>
        </w:rPr>
        <w:t>If you do not have your infrastructure in place at the time of your CSC Application, there are other State cost-share programs that may be able to assist you.  Please contact your SWCD to learn about permanent fencing options for stream exclusion and division fences, and if you want guidance on how to optimally set up your fences for your rotational grazing system.</w:t>
      </w:r>
    </w:p>
    <w:p w14:paraId="26829477" w14:textId="2FF8C700" w:rsidR="6E2BD7B6" w:rsidRPr="00337225" w:rsidRDefault="4F401EA5" w:rsidP="00337225">
      <w:pPr>
        <w:pStyle w:val="Heading1"/>
        <w:ind w:firstLine="0"/>
        <w:rPr>
          <w:rFonts w:ascii="Arial Nova" w:eastAsia="Arial Nova" w:hAnsi="Arial Nova" w:cs="Arial Nova"/>
          <w:sz w:val="24"/>
          <w:szCs w:val="24"/>
        </w:rPr>
      </w:pPr>
      <w:r w:rsidRPr="00337225">
        <w:rPr>
          <w:rFonts w:ascii="Arial Nova" w:eastAsia="Arial Nova" w:hAnsi="Arial Nova" w:cs="Arial Nova"/>
          <w:sz w:val="24"/>
          <w:szCs w:val="24"/>
        </w:rPr>
        <w:t>GENERAL CRITERIA APPLICABLE TO ALL PURPOSES</w:t>
      </w:r>
    </w:p>
    <w:p w14:paraId="7B70E44C" w14:textId="37DD9474"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Manage stocking rates and grazing periods to adjust the intensity, frequency, timing, duration, and distribution of grazing and/or browsing to meet the planned objectives for the plant communities, and the associated resources, including the grazing and/or browsing animals.</w:t>
      </w:r>
    </w:p>
    <w:p w14:paraId="786EC482" w14:textId="7809EEAA"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Remove forage in accordance with site production limitations, rate of plant growth, the physiological needs of forage plants, and the nutritional needs of the animals.</w:t>
      </w:r>
    </w:p>
    <w:p w14:paraId="50BA98E5" w14:textId="014550E3"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 xml:space="preserve">Provide desired grazed/browsed plants sufficient recovery time from grazing/browsing to meet planned objectives. The recovery period can be provided for part or </w:t>
      </w:r>
      <w:proofErr w:type="gramStart"/>
      <w:r w:rsidRPr="36478583">
        <w:rPr>
          <w:rFonts w:ascii="Arial Nova" w:eastAsia="Arial Nova" w:hAnsi="Arial Nova" w:cs="Arial Nova"/>
        </w:rPr>
        <w:t>all of</w:t>
      </w:r>
      <w:proofErr w:type="gramEnd"/>
      <w:r w:rsidRPr="36478583">
        <w:rPr>
          <w:rFonts w:ascii="Arial Nova" w:eastAsia="Arial Nova" w:hAnsi="Arial Nova" w:cs="Arial Nova"/>
        </w:rPr>
        <w:t xml:space="preserve"> the growing season of key plants. Deferment and/or rest will be planned for critical periods of plant or animal needs.</w:t>
      </w:r>
    </w:p>
    <w:p w14:paraId="2D934C7A" w14:textId="7A6E408E"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Manage livestock movements based on rate of plant growth, available forage, and identified objectives such as utilization, plant height or standing biomass, residual dry matter, and/or animal performance.</w:t>
      </w:r>
    </w:p>
    <w:p w14:paraId="63000327" w14:textId="1E3E718D"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Manage grazing and/or browsing animals to maintain adequate vegetative cover on sensitive areas (i.e., riparian, wetland, habitats of concern, and karst areas)</w:t>
      </w:r>
    </w:p>
    <w:p w14:paraId="35D22B79" w14:textId="6207527B"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Provide adequate quantity and quality of drinking water during the occupancy period.</w:t>
      </w:r>
    </w:p>
    <w:p w14:paraId="7957DA37" w14:textId="4D7D45F7"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Develop contingency plans to deal with expected episodic disturbance events (e.g., drought, wildfire, insect infestation, etc.).</w:t>
      </w:r>
    </w:p>
    <w:p w14:paraId="4F2F63BA" w14:textId="69A109F8" w:rsidR="40A349C6" w:rsidRDefault="40A349C6" w:rsidP="36478583">
      <w:pPr>
        <w:pStyle w:val="ListParagraph"/>
        <w:widowControl w:val="0"/>
        <w:numPr>
          <w:ilvl w:val="0"/>
          <w:numId w:val="19"/>
        </w:numPr>
        <w:rPr>
          <w:rFonts w:ascii="Arial Nova" w:eastAsia="Arial Nova" w:hAnsi="Arial Nova" w:cs="Arial Nova"/>
        </w:rPr>
      </w:pPr>
      <w:r w:rsidRPr="36478583">
        <w:rPr>
          <w:rFonts w:ascii="Arial Nova" w:eastAsia="Arial Nova" w:hAnsi="Arial Nova" w:cs="Arial Nova"/>
        </w:rPr>
        <w:t>Develop monitoring plans that directly support adaptive management decisions based upon identified ecologic triggers and thresholds to optimize the conservation outcome for the selected purposes.</w:t>
      </w:r>
    </w:p>
    <w:p w14:paraId="5679C954" w14:textId="457CF110" w:rsidR="40A349C6" w:rsidRDefault="40A349C6" w:rsidP="2AF1C8B1">
      <w:pPr>
        <w:pStyle w:val="ListParagraph"/>
        <w:widowControl w:val="0"/>
        <w:numPr>
          <w:ilvl w:val="0"/>
          <w:numId w:val="19"/>
        </w:numPr>
        <w:rPr>
          <w:rFonts w:ascii="Arial Nova" w:eastAsia="Arial Nova" w:hAnsi="Arial Nova" w:cs="Arial Nova"/>
        </w:rPr>
      </w:pPr>
      <w:r w:rsidRPr="2AF1C8B1">
        <w:rPr>
          <w:rFonts w:ascii="Arial Nova" w:eastAsia="Arial Nova" w:hAnsi="Arial Nova" w:cs="Arial Nova"/>
        </w:rPr>
        <w:t>Conform to all applicable Federal, State, Tribal and local laws. Seek measures to avoid adverse effects to endangered, threatened, and candidate species and their habitats.</w:t>
      </w:r>
    </w:p>
    <w:p w14:paraId="06A47A71" w14:textId="24BA8766" w:rsidR="2AF1C8B1" w:rsidRDefault="2AF1C8B1" w:rsidP="2AF1C8B1">
      <w:pPr>
        <w:widowControl w:val="0"/>
        <w:rPr>
          <w:rFonts w:ascii="Arial Nova" w:eastAsia="Arial Nova" w:hAnsi="Arial Nova" w:cs="Arial Nova"/>
        </w:rPr>
      </w:pPr>
    </w:p>
    <w:p w14:paraId="095C3826" w14:textId="77777777" w:rsidR="004900D2" w:rsidRDefault="004900D2" w:rsidP="2AF1C8B1">
      <w:pPr>
        <w:widowControl w:val="0"/>
        <w:rPr>
          <w:rFonts w:ascii="Arial Nova" w:eastAsia="Arial Nova" w:hAnsi="Arial Nova" w:cs="Arial Nova"/>
        </w:rPr>
      </w:pPr>
    </w:p>
    <w:p w14:paraId="64786E53" w14:textId="77777777" w:rsidR="004900D2" w:rsidRDefault="004900D2" w:rsidP="2AF1C8B1">
      <w:pPr>
        <w:widowControl w:val="0"/>
        <w:rPr>
          <w:rFonts w:ascii="Arial Nova" w:eastAsia="Arial Nova" w:hAnsi="Arial Nova" w:cs="Arial Nova"/>
        </w:rPr>
      </w:pPr>
    </w:p>
    <w:p w14:paraId="33BD4A20" w14:textId="77777777" w:rsidR="004900D2" w:rsidRDefault="004900D2" w:rsidP="2AF1C8B1">
      <w:pPr>
        <w:widowControl w:val="0"/>
        <w:rPr>
          <w:rFonts w:ascii="Arial Nova" w:eastAsia="Arial Nova" w:hAnsi="Arial Nova" w:cs="Arial Nova"/>
        </w:rPr>
      </w:pPr>
    </w:p>
    <w:p w14:paraId="4EDBFB2F" w14:textId="7F842417" w:rsidR="7944E11F" w:rsidRPr="00337225" w:rsidRDefault="7AC05DCD" w:rsidP="00337225">
      <w:pPr>
        <w:pStyle w:val="Heading1"/>
        <w:ind w:firstLine="0"/>
        <w:rPr>
          <w:sz w:val="24"/>
          <w:szCs w:val="24"/>
        </w:rPr>
      </w:pPr>
      <w:r w:rsidRPr="00337225">
        <w:rPr>
          <w:rFonts w:ascii="Arial Nova" w:eastAsia="Arial Nova" w:hAnsi="Arial Nova" w:cs="Arial Nova"/>
          <w:sz w:val="24"/>
          <w:szCs w:val="24"/>
        </w:rPr>
        <w:lastRenderedPageBreak/>
        <w:t>RECOMMENDED OPERATION AND MAINTENANCE</w:t>
      </w:r>
    </w:p>
    <w:p w14:paraId="56FDFDD2" w14:textId="12D00590" w:rsidR="4E94CCAB" w:rsidRDefault="7AC05DCD" w:rsidP="36478583">
      <w:pPr>
        <w:rPr>
          <w:rFonts w:ascii="Arial Nova" w:eastAsia="Arial Nova" w:hAnsi="Arial Nova" w:cs="Arial Nova"/>
        </w:rPr>
      </w:pPr>
      <w:bookmarkStart w:id="1" w:name="_Int_ZP94EpTO"/>
      <w:r w:rsidRPr="36478583">
        <w:rPr>
          <w:rFonts w:ascii="Arial Nova" w:eastAsia="Arial Nova" w:hAnsi="Arial Nova" w:cs="Arial Nova"/>
        </w:rPr>
        <w:t>Adjustments will be made as needed to ensure that the goals and objectives of the prescribed grazing strategy are met.</w:t>
      </w:r>
      <w:bookmarkEnd w:id="1"/>
    </w:p>
    <w:p w14:paraId="680A76EB" w14:textId="48F6606F" w:rsidR="4E94CCAB" w:rsidRDefault="7AC05DCD" w:rsidP="4E94CCAB">
      <w:r w:rsidRPr="36478583">
        <w:rPr>
          <w:rFonts w:ascii="Arial Nova" w:eastAsia="Arial Nova" w:hAnsi="Arial Nova" w:cs="Arial Nova"/>
        </w:rPr>
        <w:t>Move livestock to a designated sacrifice area in times of drought or very wet soil conditions to protect the integrity of the pasture sod.</w:t>
      </w:r>
    </w:p>
    <w:p w14:paraId="1831C559" w14:textId="5642E9A0" w:rsidR="4E94CCAB" w:rsidRDefault="7AC05DCD" w:rsidP="4E94CCAB">
      <w:r w:rsidRPr="36478583">
        <w:rPr>
          <w:rFonts w:ascii="Arial Nova" w:eastAsia="Arial Nova" w:hAnsi="Arial Nova" w:cs="Arial Nova"/>
        </w:rPr>
        <w:t>Soil tests all pastures and hay fields (minimum every 3 years) and maintain adequate nutrient and pH levels based on soil test results to achieve expected forage productivity and persistence.</w:t>
      </w:r>
    </w:p>
    <w:p w14:paraId="1F5857E9" w14:textId="78431054" w:rsidR="4E94CCAB" w:rsidRDefault="4E94CCAB" w:rsidP="36478583">
      <w:pPr>
        <w:rPr>
          <w:rFonts w:ascii="Arial Nova" w:eastAsia="Arial Nova" w:hAnsi="Arial Nova" w:cs="Arial Nova"/>
        </w:rPr>
      </w:pPr>
    </w:p>
    <w:p w14:paraId="7D4D25E4" w14:textId="7CC48AEE" w:rsidR="4E94CCAB" w:rsidRDefault="4E94CCAB" w:rsidP="36478583">
      <w:pPr>
        <w:rPr>
          <w:rFonts w:ascii="Arial Nova" w:eastAsia="Arial Nova" w:hAnsi="Arial Nova" w:cs="Arial Nova"/>
        </w:rPr>
      </w:pPr>
    </w:p>
    <w:p w14:paraId="64304AD6" w14:textId="32545AE2" w:rsidR="4E94CCAB" w:rsidRPr="00262208" w:rsidRDefault="7AC05DCD" w:rsidP="36478583">
      <w:pPr>
        <w:rPr>
          <w:rFonts w:ascii="Arial Nova" w:eastAsia="Arial Nova" w:hAnsi="Arial Nova" w:cs="Arial Nova"/>
          <w:i/>
          <w:iCs/>
          <w:color w:val="FF0000"/>
        </w:rPr>
      </w:pPr>
      <w:r w:rsidRPr="00262208">
        <w:rPr>
          <w:rFonts w:ascii="Arial Nova" w:eastAsia="Arial Nova" w:hAnsi="Arial Nova" w:cs="Arial Nova"/>
          <w:i/>
          <w:iCs/>
          <w:color w:val="FF0000"/>
        </w:rPr>
        <w:t>Note: This summary does not address all requirements and considerations in the VA Prescribed Grazing Conservation Practice Standard (VA-528). Consult the Conservation Practice Standard for further detail</w:t>
      </w:r>
    </w:p>
    <w:p w14:paraId="21B2750E" w14:textId="3A0AA706" w:rsidR="3DB578B1" w:rsidRPr="00337225" w:rsidRDefault="7AC05DCD" w:rsidP="00337225">
      <w:pPr>
        <w:pStyle w:val="Heading1"/>
        <w:ind w:firstLine="0"/>
        <w:rPr>
          <w:rFonts w:ascii="Arial Nova" w:eastAsia="Arial Nova" w:hAnsi="Arial Nova" w:cs="Arial Nova"/>
          <w:sz w:val="24"/>
          <w:szCs w:val="24"/>
        </w:rPr>
      </w:pPr>
      <w:r w:rsidRPr="00337225">
        <w:rPr>
          <w:rFonts w:ascii="Arial Nova" w:eastAsia="Arial Nova" w:hAnsi="Arial Nova" w:cs="Arial Nova"/>
          <w:sz w:val="24"/>
          <w:szCs w:val="24"/>
        </w:rPr>
        <w:t>PRODUCER PURPOSE(S)</w:t>
      </w:r>
    </w:p>
    <w:p w14:paraId="40FA073A" w14:textId="428B6986" w:rsidR="00D466C8" w:rsidRPr="00BD7B26" w:rsidRDefault="7AC05DCD" w:rsidP="36478583">
      <w:pPr>
        <w:pStyle w:val="ListParagraph"/>
        <w:widowControl w:val="0"/>
        <w:numPr>
          <w:ilvl w:val="0"/>
          <w:numId w:val="12"/>
        </w:numPr>
        <w:pBdr>
          <w:top w:val="nil"/>
          <w:left w:val="nil"/>
          <w:bottom w:val="nil"/>
          <w:right w:val="nil"/>
          <w:between w:val="nil"/>
        </w:pBdr>
        <w:ind w:right="1778"/>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Improve or maintain desired species composition and vigor of plant communities.</w:t>
      </w:r>
    </w:p>
    <w:p w14:paraId="727DCEE6" w14:textId="3560131C" w:rsidR="00D466C8" w:rsidRPr="00BD7B26" w:rsidRDefault="7AC05DCD" w:rsidP="36478583">
      <w:pPr>
        <w:pStyle w:val="ListParagraph"/>
        <w:widowControl w:val="0"/>
        <w:numPr>
          <w:ilvl w:val="0"/>
          <w:numId w:val="12"/>
        </w:numPr>
        <w:pBdr>
          <w:top w:val="nil"/>
          <w:left w:val="nil"/>
          <w:bottom w:val="nil"/>
          <w:right w:val="nil"/>
          <w:between w:val="nil"/>
        </w:pBdr>
        <w:ind w:right="1778"/>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Improve or maintain quantity and/or quality of forage for grazing and browsing animals’ health and productivity.</w:t>
      </w:r>
    </w:p>
    <w:p w14:paraId="5E04DC2B" w14:textId="100D0FB2" w:rsidR="00D466C8" w:rsidRPr="00BD7B26" w:rsidRDefault="7AC05DCD" w:rsidP="36478583">
      <w:pPr>
        <w:pStyle w:val="ListParagraph"/>
        <w:widowControl w:val="0"/>
        <w:numPr>
          <w:ilvl w:val="0"/>
          <w:numId w:val="12"/>
        </w:numPr>
        <w:pBdr>
          <w:top w:val="nil"/>
          <w:left w:val="nil"/>
          <w:bottom w:val="nil"/>
          <w:right w:val="nil"/>
          <w:between w:val="nil"/>
        </w:pBdr>
        <w:spacing w:line="254" w:lineRule="auto"/>
        <w:ind w:right="2422"/>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Improve or maintain surface and/or subsurface water quality and quantity.</w:t>
      </w:r>
    </w:p>
    <w:p w14:paraId="79B8DD0A" w14:textId="06647FF6" w:rsidR="00D466C8" w:rsidRPr="00BD7B26" w:rsidRDefault="7AC05DCD" w:rsidP="36478583">
      <w:pPr>
        <w:pStyle w:val="ListParagraph"/>
        <w:widowControl w:val="0"/>
        <w:numPr>
          <w:ilvl w:val="0"/>
          <w:numId w:val="12"/>
        </w:numPr>
        <w:pBdr>
          <w:top w:val="nil"/>
          <w:left w:val="nil"/>
          <w:bottom w:val="nil"/>
          <w:right w:val="nil"/>
          <w:between w:val="nil"/>
        </w:pBdr>
        <w:spacing w:line="254" w:lineRule="auto"/>
        <w:ind w:right="2422"/>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Improve or maintain riparian and watershed function.</w:t>
      </w:r>
    </w:p>
    <w:p w14:paraId="25B450FA" w14:textId="0DF71BD4" w:rsidR="00D466C8" w:rsidRPr="00BD7B26" w:rsidRDefault="7AC05DCD" w:rsidP="36478583">
      <w:pPr>
        <w:pStyle w:val="ListParagraph"/>
        <w:widowControl w:val="0"/>
        <w:numPr>
          <w:ilvl w:val="0"/>
          <w:numId w:val="12"/>
        </w:numPr>
        <w:pBdr>
          <w:top w:val="nil"/>
          <w:left w:val="nil"/>
          <w:bottom w:val="nil"/>
          <w:right w:val="nil"/>
          <w:between w:val="nil"/>
        </w:pBdr>
        <w:spacing w:line="225" w:lineRule="auto"/>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Reduce soil erosion and maintain or improve soil health.</w:t>
      </w:r>
    </w:p>
    <w:p w14:paraId="49BD40C2" w14:textId="0CAF80D6" w:rsidR="00D466C8" w:rsidRPr="00BD7B26" w:rsidRDefault="7AC05DCD" w:rsidP="36478583">
      <w:pPr>
        <w:pStyle w:val="ListParagraph"/>
        <w:widowControl w:val="0"/>
        <w:numPr>
          <w:ilvl w:val="0"/>
          <w:numId w:val="12"/>
        </w:numPr>
        <w:pBdr>
          <w:top w:val="nil"/>
          <w:left w:val="nil"/>
          <w:bottom w:val="nil"/>
          <w:right w:val="nil"/>
          <w:between w:val="nil"/>
        </w:pBdr>
        <w:ind w:right="1032"/>
        <w:rPr>
          <w:rFonts w:ascii="Arial Nova" w:eastAsia="Arial Nova" w:hAnsi="Arial Nova" w:cs="Arial Nova"/>
          <w:color w:val="000000" w:themeColor="text2"/>
          <w:szCs w:val="20"/>
        </w:rPr>
      </w:pPr>
      <w:r w:rsidRPr="36478583">
        <w:rPr>
          <w:rFonts w:ascii="Arial Nova" w:eastAsia="Arial Nova" w:hAnsi="Arial Nova" w:cs="Arial Nova"/>
          <w:color w:val="000000" w:themeColor="text2"/>
          <w:szCs w:val="20"/>
        </w:rPr>
        <w:t>Improve or maintain the quantity, quality, or connectivity of food and/or cover available for wildlife.</w:t>
      </w:r>
    </w:p>
    <w:p w14:paraId="73AE0306" w14:textId="408DD463" w:rsidR="36747CE8" w:rsidRPr="00337225" w:rsidRDefault="25DF50FF" w:rsidP="00337225">
      <w:pPr>
        <w:pStyle w:val="Heading1"/>
        <w:ind w:firstLine="0"/>
        <w:rPr>
          <w:rFonts w:ascii="Arial Nova" w:eastAsia="Arial Nova" w:hAnsi="Arial Nova" w:cs="Arial Nova"/>
          <w:sz w:val="24"/>
          <w:szCs w:val="24"/>
        </w:rPr>
      </w:pPr>
      <w:r w:rsidRPr="00337225">
        <w:rPr>
          <w:rFonts w:ascii="Arial Nova" w:eastAsia="Arial Nova" w:hAnsi="Arial Nova" w:cs="Arial Nova"/>
          <w:sz w:val="24"/>
          <w:szCs w:val="24"/>
        </w:rPr>
        <w:t>PRACTICE SPECIFICATIONS</w:t>
      </w:r>
    </w:p>
    <w:p w14:paraId="671AFB0A" w14:textId="2439A04C" w:rsidR="4E94CCAB" w:rsidRDefault="1529002B" w:rsidP="36478583">
      <w:r w:rsidRPr="36478583">
        <w:rPr>
          <w:rFonts w:ascii="Arial Nova" w:eastAsia="Arial Nova" w:hAnsi="Arial Nova" w:cs="Arial Nova"/>
          <w:i/>
          <w:iCs/>
          <w:szCs w:val="20"/>
        </w:rPr>
        <w:t xml:space="preserve">The following components must be included in the </w:t>
      </w:r>
      <w:r w:rsidR="24CDD24D" w:rsidRPr="36478583">
        <w:rPr>
          <w:rFonts w:ascii="Arial Nova" w:eastAsia="Arial Nova" w:hAnsi="Arial Nova" w:cs="Arial Nova"/>
          <w:i/>
          <w:iCs/>
          <w:szCs w:val="20"/>
        </w:rPr>
        <w:t>grazing</w:t>
      </w:r>
      <w:r w:rsidRPr="36478583">
        <w:rPr>
          <w:rFonts w:ascii="Arial Nova" w:eastAsia="Arial Nova" w:hAnsi="Arial Nova" w:cs="Arial Nova"/>
          <w:i/>
          <w:iCs/>
          <w:szCs w:val="20"/>
        </w:rPr>
        <w:t xml:space="preserve"> management plan where applicable:</w:t>
      </w:r>
    </w:p>
    <w:p w14:paraId="43989120" w14:textId="0BC6BDE4" w:rsidR="4E94CCAB" w:rsidRDefault="1529002B" w:rsidP="36478583">
      <w:pPr>
        <w:pStyle w:val="Checkbox"/>
        <w:numPr>
          <w:ilvl w:val="0"/>
          <w:numId w:val="10"/>
        </w:numPr>
        <w:spacing w:line="360" w:lineRule="auto"/>
        <w:rPr>
          <w:rFonts w:ascii="Arial Nova" w:eastAsia="Arial Nova" w:hAnsi="Arial Nova" w:cs="Arial Nova"/>
        </w:rPr>
      </w:pPr>
      <w:r w:rsidRPr="36478583">
        <w:rPr>
          <w:rFonts w:ascii="Arial Nova" w:eastAsia="Arial Nova" w:hAnsi="Arial Nova" w:cs="Arial Nova"/>
        </w:rPr>
        <w:t>A brief description of the benchmark forage/livestock system is included in the grazing plan:</w:t>
      </w:r>
    </w:p>
    <w:p w14:paraId="46E082D7" w14:textId="3760C832" w:rsidR="1529002B" w:rsidRDefault="0011525E" w:rsidP="004900D2">
      <w:pPr>
        <w:pStyle w:val="Checkbox"/>
        <w:spacing w:line="360" w:lineRule="auto"/>
        <w:ind w:left="1440" w:firstLine="0"/>
        <w:rPr>
          <w:rFonts w:ascii="Arial Nova" w:eastAsia="Arial Nova" w:hAnsi="Arial Nova" w:cs="Arial Nova"/>
        </w:rPr>
      </w:pPr>
      <w:sdt>
        <w:sdtPr>
          <w:rPr>
            <w:rFonts w:ascii="Arial Nova" w:eastAsia="Arial Nova" w:hAnsi="Arial Nova" w:cs="Arial Nova"/>
          </w:rPr>
          <w:id w:val="1386227089"/>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Pr>
          <w:rFonts w:ascii="Arial Nova" w:eastAsia="Arial Nova" w:hAnsi="Arial Nova" w:cs="Arial Nova"/>
        </w:rPr>
        <w:t xml:space="preserve">  </w:t>
      </w:r>
      <w:r w:rsidR="1529002B" w:rsidRPr="36478583">
        <w:rPr>
          <w:rFonts w:ascii="Arial Nova" w:eastAsia="Arial Nova" w:hAnsi="Arial Nova" w:cs="Arial Nova"/>
        </w:rPr>
        <w:t>Yes</w:t>
      </w:r>
    </w:p>
    <w:p w14:paraId="168D1E62" w14:textId="0ED0F1C2" w:rsidR="1529002B" w:rsidRDefault="0011525E" w:rsidP="004900D2">
      <w:pPr>
        <w:pStyle w:val="Checkbox"/>
        <w:spacing w:line="360" w:lineRule="auto"/>
        <w:ind w:left="1440" w:firstLine="0"/>
        <w:rPr>
          <w:rFonts w:ascii="Arial Nova" w:eastAsia="Arial Nova" w:hAnsi="Arial Nova" w:cs="Arial Nova"/>
        </w:rPr>
      </w:pPr>
      <w:sdt>
        <w:sdtPr>
          <w:rPr>
            <w:rFonts w:ascii="Arial Nova" w:eastAsia="Arial Nova" w:hAnsi="Arial Nova" w:cs="Arial Nova"/>
          </w:rPr>
          <w:id w:val="-2053067108"/>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6478583">
        <w:rPr>
          <w:rFonts w:ascii="Arial Nova" w:eastAsia="Arial Nova" w:hAnsi="Arial Nova" w:cs="Arial Nova"/>
        </w:rPr>
        <w:t xml:space="preserve"> </w:t>
      </w:r>
      <w:r w:rsidR="1529002B" w:rsidRPr="36478583">
        <w:rPr>
          <w:rFonts w:ascii="Arial Nova" w:eastAsia="Arial Nova" w:hAnsi="Arial Nova" w:cs="Arial Nova"/>
        </w:rPr>
        <w:t>No</w:t>
      </w:r>
    </w:p>
    <w:p w14:paraId="7EF603FA" w14:textId="527F453E" w:rsidR="1529002B" w:rsidRDefault="1529002B" w:rsidP="36478583">
      <w:pPr>
        <w:pStyle w:val="Checkbox"/>
        <w:numPr>
          <w:ilvl w:val="0"/>
          <w:numId w:val="9"/>
        </w:numPr>
        <w:spacing w:line="360" w:lineRule="auto"/>
        <w:rPr>
          <w:rFonts w:ascii="Arial Nova" w:eastAsia="Arial Nova" w:hAnsi="Arial Nova" w:cs="Arial Nova"/>
        </w:rPr>
      </w:pPr>
      <w:r w:rsidRPr="36478583">
        <w:rPr>
          <w:rFonts w:ascii="Arial Nova" w:eastAsia="Arial Nova" w:hAnsi="Arial Nova" w:cs="Arial Nova"/>
        </w:rPr>
        <w:t>Producer goals outlined in grazing plan:</w:t>
      </w:r>
    </w:p>
    <w:p w14:paraId="67E5263B" w14:textId="2F862E43" w:rsidR="1529002B" w:rsidRDefault="0011525E" w:rsidP="004900D2">
      <w:pPr>
        <w:pStyle w:val="Checkbox"/>
        <w:spacing w:line="360" w:lineRule="auto"/>
        <w:ind w:left="1440" w:firstLine="0"/>
        <w:rPr>
          <w:rFonts w:ascii="Arial Nova" w:eastAsia="Arial Nova" w:hAnsi="Arial Nova" w:cs="Arial Nova"/>
        </w:rPr>
      </w:pPr>
      <w:sdt>
        <w:sdtPr>
          <w:rPr>
            <w:rFonts w:ascii="Arial Nova" w:eastAsia="Arial Nova" w:hAnsi="Arial Nova" w:cs="Arial Nova"/>
          </w:rPr>
          <w:id w:val="28230615"/>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6478583">
        <w:rPr>
          <w:rFonts w:ascii="Arial Nova" w:eastAsia="Arial Nova" w:hAnsi="Arial Nova" w:cs="Arial Nova"/>
        </w:rPr>
        <w:t xml:space="preserve"> </w:t>
      </w:r>
      <w:r w:rsidR="1529002B" w:rsidRPr="36478583">
        <w:rPr>
          <w:rFonts w:ascii="Arial Nova" w:eastAsia="Arial Nova" w:hAnsi="Arial Nova" w:cs="Arial Nova"/>
        </w:rPr>
        <w:t>Yes</w:t>
      </w:r>
    </w:p>
    <w:p w14:paraId="5E4E691D" w14:textId="2F522247" w:rsidR="1529002B" w:rsidRDefault="0011525E" w:rsidP="004900D2">
      <w:pPr>
        <w:pStyle w:val="Checkbox"/>
        <w:spacing w:line="360" w:lineRule="auto"/>
        <w:ind w:left="1440" w:firstLine="0"/>
        <w:rPr>
          <w:rFonts w:ascii="Arial Nova" w:eastAsia="Arial Nova" w:hAnsi="Arial Nova" w:cs="Arial Nova"/>
        </w:rPr>
      </w:pPr>
      <w:sdt>
        <w:sdtPr>
          <w:rPr>
            <w:rFonts w:ascii="Arial Nova" w:eastAsia="Arial Nova" w:hAnsi="Arial Nova" w:cs="Arial Nova"/>
          </w:rPr>
          <w:id w:val="-1823338899"/>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1529002B" w:rsidRPr="34E96385">
        <w:rPr>
          <w:rFonts w:ascii="Arial Nova" w:eastAsia="Arial Nova" w:hAnsi="Arial Nova" w:cs="Arial Nova"/>
        </w:rPr>
        <w:t>No</w:t>
      </w:r>
    </w:p>
    <w:p w14:paraId="20DB16A1" w14:textId="5B428DF5" w:rsidR="34E96385" w:rsidRDefault="34E96385" w:rsidP="34E96385">
      <w:pPr>
        <w:pStyle w:val="Checkbox"/>
        <w:spacing w:line="360" w:lineRule="auto"/>
        <w:ind w:left="0" w:firstLine="0"/>
        <w:rPr>
          <w:rFonts w:ascii="Arial Nova" w:eastAsia="Arial Nova" w:hAnsi="Arial Nova" w:cs="Arial Nova"/>
        </w:rPr>
      </w:pPr>
    </w:p>
    <w:p w14:paraId="6D9B527B" w14:textId="2A7CAE2C" w:rsidR="34E96385" w:rsidRDefault="34E96385" w:rsidP="34E96385">
      <w:pPr>
        <w:pStyle w:val="Checkbox"/>
        <w:spacing w:line="360" w:lineRule="auto"/>
        <w:ind w:firstLine="0"/>
        <w:rPr>
          <w:rFonts w:ascii="Arial Nova" w:eastAsia="Arial Nova" w:hAnsi="Arial Nova" w:cs="Arial Nova"/>
        </w:rPr>
      </w:pPr>
    </w:p>
    <w:p w14:paraId="15D489E7" w14:textId="77777777" w:rsidR="004900D2" w:rsidRDefault="004900D2" w:rsidP="34E96385">
      <w:pPr>
        <w:pStyle w:val="Checkbox"/>
        <w:spacing w:line="360" w:lineRule="auto"/>
        <w:ind w:firstLine="0"/>
        <w:rPr>
          <w:rFonts w:ascii="Arial Nova" w:eastAsia="Arial Nova" w:hAnsi="Arial Nova" w:cs="Arial Nova"/>
        </w:rPr>
      </w:pPr>
    </w:p>
    <w:p w14:paraId="5A929F22" w14:textId="7993EB4D" w:rsidR="65217C91" w:rsidRPr="00337225" w:rsidRDefault="73E0CE11" w:rsidP="00337225">
      <w:pPr>
        <w:pStyle w:val="Heading1"/>
        <w:ind w:firstLine="0"/>
        <w:rPr>
          <w:rFonts w:ascii="Arial Nova" w:eastAsia="Arial Nova" w:hAnsi="Arial Nova" w:cs="Arial Nova"/>
          <w:sz w:val="24"/>
          <w:szCs w:val="24"/>
        </w:rPr>
      </w:pPr>
      <w:r w:rsidRPr="00337225">
        <w:rPr>
          <w:rFonts w:ascii="Arial Nova" w:eastAsia="Arial Nova" w:hAnsi="Arial Nova" w:cs="Arial Nova"/>
          <w:sz w:val="24"/>
          <w:szCs w:val="24"/>
        </w:rPr>
        <w:lastRenderedPageBreak/>
        <w:t>BENCHMARK FORAGE AND LIVESTOCK INFORMATION</w:t>
      </w:r>
    </w:p>
    <w:tbl>
      <w:tblPr>
        <w:tblStyle w:val="TableGrid"/>
        <w:tblW w:w="954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495"/>
        <w:gridCol w:w="1872"/>
        <w:gridCol w:w="1152"/>
        <w:gridCol w:w="864"/>
        <w:gridCol w:w="111"/>
        <w:gridCol w:w="2049"/>
      </w:tblGrid>
      <w:tr w:rsidR="2F7AE209" w14:paraId="59AC5B7B" w14:textId="77777777" w:rsidTr="00013FD3">
        <w:trPr>
          <w:trHeight w:val="720"/>
        </w:trPr>
        <w:tc>
          <w:tcPr>
            <w:tcW w:w="3495" w:type="dxa"/>
            <w:shd w:val="clear" w:color="auto" w:fill="1C6194" w:themeFill="accent6"/>
            <w:vAlign w:val="center"/>
          </w:tcPr>
          <w:p w14:paraId="0ECCBEB4" w14:textId="7488C1DF" w:rsidR="2F7AE209" w:rsidRDefault="73E0CE11" w:rsidP="36478583">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Total grazeable acres:</w:t>
            </w:r>
          </w:p>
        </w:tc>
        <w:tc>
          <w:tcPr>
            <w:tcW w:w="6048" w:type="dxa"/>
            <w:gridSpan w:val="5"/>
            <w:vAlign w:val="center"/>
          </w:tcPr>
          <w:p w14:paraId="10D758F4" w14:textId="363DD1FC" w:rsidR="2F7AE209" w:rsidRDefault="2F7AE209" w:rsidP="36478583">
            <w:pPr>
              <w:rPr>
                <w:rFonts w:ascii="Arial Nova" w:eastAsia="Arial Nova" w:hAnsi="Arial Nova" w:cs="Arial Nova"/>
              </w:rPr>
            </w:pPr>
          </w:p>
        </w:tc>
      </w:tr>
      <w:tr w:rsidR="2F7AE209" w14:paraId="5D81C3F7" w14:textId="77777777" w:rsidTr="00013FD3">
        <w:trPr>
          <w:trHeight w:val="720"/>
        </w:trPr>
        <w:tc>
          <w:tcPr>
            <w:tcW w:w="3495" w:type="dxa"/>
            <w:shd w:val="clear" w:color="auto" w:fill="1C6194" w:themeFill="accent6"/>
            <w:vAlign w:val="center"/>
          </w:tcPr>
          <w:p w14:paraId="6EBE5E24" w14:textId="62579ABB" w:rsidR="2F7AE209" w:rsidRDefault="303715F2" w:rsidP="36478583">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Number of existing paddocks</w:t>
            </w:r>
          </w:p>
        </w:tc>
        <w:tc>
          <w:tcPr>
            <w:tcW w:w="6048" w:type="dxa"/>
            <w:gridSpan w:val="5"/>
            <w:vAlign w:val="center"/>
          </w:tcPr>
          <w:p w14:paraId="6701F0D5" w14:textId="36DDBAAA" w:rsidR="2F7AE209" w:rsidRDefault="2F7AE209" w:rsidP="36478583">
            <w:pPr>
              <w:rPr>
                <w:rFonts w:ascii="Arial Nova" w:eastAsia="Arial Nova" w:hAnsi="Arial Nova" w:cs="Arial Nova"/>
              </w:rPr>
            </w:pPr>
          </w:p>
        </w:tc>
      </w:tr>
      <w:tr w:rsidR="2F7AE209" w14:paraId="12FA9084" w14:textId="77777777" w:rsidTr="00013FD3">
        <w:trPr>
          <w:trHeight w:val="720"/>
        </w:trPr>
        <w:tc>
          <w:tcPr>
            <w:tcW w:w="3495" w:type="dxa"/>
            <w:shd w:val="clear" w:color="auto" w:fill="1C6194" w:themeFill="accent6"/>
          </w:tcPr>
          <w:p w14:paraId="04993E2D" w14:textId="5647F2FC" w:rsidR="2F7AE209" w:rsidRDefault="451FDAD5" w:rsidP="2F7AE209">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Number of herds managed separately in system</w:t>
            </w:r>
          </w:p>
        </w:tc>
        <w:tc>
          <w:tcPr>
            <w:tcW w:w="6048" w:type="dxa"/>
            <w:gridSpan w:val="5"/>
          </w:tcPr>
          <w:p w14:paraId="28BEB22A" w14:textId="48E98018" w:rsidR="2F7AE209" w:rsidRDefault="2F7AE209" w:rsidP="2F7AE209">
            <w:pPr>
              <w:rPr>
                <w:rFonts w:ascii="Arial Nova" w:eastAsia="Arial Nova" w:hAnsi="Arial Nova" w:cs="Arial Nova"/>
              </w:rPr>
            </w:pPr>
          </w:p>
        </w:tc>
      </w:tr>
      <w:tr w:rsidR="2F7AE209" w14:paraId="00EEB151" w14:textId="77777777" w:rsidTr="00013FD3">
        <w:trPr>
          <w:trHeight w:val="720"/>
        </w:trPr>
        <w:tc>
          <w:tcPr>
            <w:tcW w:w="3495" w:type="dxa"/>
            <w:shd w:val="clear" w:color="auto" w:fill="1C6194" w:themeFill="accent6"/>
          </w:tcPr>
          <w:p w14:paraId="2A6A09A6" w14:textId="7879121A" w:rsidR="2F7AE209" w:rsidRDefault="38006716" w:rsidP="2F7AE209">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Overall stocking rate</w:t>
            </w:r>
          </w:p>
        </w:tc>
        <w:tc>
          <w:tcPr>
            <w:tcW w:w="3024" w:type="dxa"/>
            <w:gridSpan w:val="2"/>
            <w:tcBorders>
              <w:right w:val="none" w:sz="12" w:space="0" w:color="000000" w:themeColor="text2"/>
            </w:tcBorders>
          </w:tcPr>
          <w:p w14:paraId="0728234D" w14:textId="03E58A04" w:rsidR="2F7AE209" w:rsidRDefault="2F7AE209" w:rsidP="2F7AE209">
            <w:pPr>
              <w:rPr>
                <w:rFonts w:ascii="Arial Nova" w:eastAsia="Arial Nova" w:hAnsi="Arial Nova" w:cs="Arial Nova"/>
              </w:rPr>
            </w:pPr>
          </w:p>
        </w:tc>
        <w:tc>
          <w:tcPr>
            <w:tcW w:w="3024" w:type="dxa"/>
            <w:gridSpan w:val="3"/>
            <w:tcBorders>
              <w:left w:val="none" w:sz="12" w:space="0" w:color="000000" w:themeColor="text2"/>
            </w:tcBorders>
            <w:vAlign w:val="center"/>
          </w:tcPr>
          <w:p w14:paraId="20BFE13B" w14:textId="41C44934" w:rsidR="2B9A3E8F" w:rsidRDefault="2B9A3E8F" w:rsidP="36478583">
            <w:pPr>
              <w:jc w:val="right"/>
              <w:rPr>
                <w:rFonts w:ascii="Arial Nova" w:eastAsia="Arial Nova" w:hAnsi="Arial Nova" w:cs="Arial Nova"/>
                <w:i/>
                <w:iCs/>
              </w:rPr>
            </w:pPr>
            <w:r w:rsidRPr="36478583">
              <w:rPr>
                <w:rFonts w:ascii="Arial Nova" w:eastAsia="Arial Nova" w:hAnsi="Arial Nova" w:cs="Arial Nova"/>
                <w:i/>
                <w:iCs/>
              </w:rPr>
              <w:t>acres/animal units</w:t>
            </w:r>
          </w:p>
        </w:tc>
      </w:tr>
      <w:tr w:rsidR="36478583" w14:paraId="43023ABB" w14:textId="77777777" w:rsidTr="00013FD3">
        <w:trPr>
          <w:trHeight w:val="720"/>
        </w:trPr>
        <w:tc>
          <w:tcPr>
            <w:tcW w:w="9543" w:type="dxa"/>
            <w:gridSpan w:val="6"/>
            <w:shd w:val="clear" w:color="auto" w:fill="1C6194" w:themeFill="accent6"/>
            <w:vAlign w:val="center"/>
          </w:tcPr>
          <w:p w14:paraId="340DAE42" w14:textId="548D236F" w:rsidR="38006716" w:rsidRDefault="38006716" w:rsidP="00337225">
            <w:pPr>
              <w:jc w:val="center"/>
              <w:rPr>
                <w:rFonts w:ascii="Arial Nova" w:eastAsia="Arial Nova" w:hAnsi="Arial Nova" w:cs="Arial Nova"/>
                <w:b/>
                <w:bCs/>
                <w:color w:val="FFFFFF" w:themeColor="background1"/>
              </w:rPr>
            </w:pPr>
            <w:r w:rsidRPr="36478583">
              <w:rPr>
                <w:rFonts w:ascii="Arial Nova" w:eastAsia="Arial Nova" w:hAnsi="Arial Nova" w:cs="Arial Nova"/>
                <w:b/>
                <w:bCs/>
                <w:color w:val="FFFFFF" w:themeColor="background1"/>
              </w:rPr>
              <w:t>ESTIMATED AVERAGE GRAZING PERIOD AND EFFICIENCY</w:t>
            </w:r>
          </w:p>
        </w:tc>
      </w:tr>
      <w:tr w:rsidR="36478583" w14:paraId="563E30A2" w14:textId="77777777" w:rsidTr="00013FD3">
        <w:trPr>
          <w:trHeight w:val="720"/>
        </w:trPr>
        <w:tc>
          <w:tcPr>
            <w:tcW w:w="3495" w:type="dxa"/>
            <w:shd w:val="clear" w:color="auto" w:fill="1C6194" w:themeFill="accent6"/>
            <w:vAlign w:val="center"/>
          </w:tcPr>
          <w:p w14:paraId="295AA269" w14:textId="16339E8F" w:rsidR="38006716" w:rsidRDefault="38006716" w:rsidP="36478583">
            <w:pPr>
              <w:ind w:left="720"/>
              <w:jc w:val="cente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Continuous (select one):</w:t>
            </w:r>
          </w:p>
        </w:tc>
        <w:tc>
          <w:tcPr>
            <w:tcW w:w="3024" w:type="dxa"/>
            <w:gridSpan w:val="2"/>
            <w:vAlign w:val="center"/>
          </w:tcPr>
          <w:p w14:paraId="608EE4DC" w14:textId="1B4146E4" w:rsidR="70218802" w:rsidRDefault="0011525E" w:rsidP="00DC7FA7">
            <w:pPr>
              <w:pStyle w:val="ListParagraph"/>
              <w:jc w:val="center"/>
              <w:rPr>
                <w:rFonts w:ascii="Arial Nova" w:eastAsia="Arial Nova" w:hAnsi="Arial Nova" w:cs="Arial Nova"/>
              </w:rPr>
            </w:pPr>
            <w:sdt>
              <w:sdtPr>
                <w:rPr>
                  <w:rFonts w:ascii="Arial Nova" w:eastAsia="Arial Nova" w:hAnsi="Arial Nova" w:cs="Arial Nova"/>
                </w:rPr>
                <w:id w:val="-101568909"/>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43D1C2F4" w:rsidRPr="34E96385">
              <w:rPr>
                <w:rFonts w:ascii="Arial Nova" w:eastAsia="Arial Nova" w:hAnsi="Arial Nova" w:cs="Arial Nova"/>
              </w:rPr>
              <w:t>Heavy</w:t>
            </w:r>
          </w:p>
        </w:tc>
        <w:tc>
          <w:tcPr>
            <w:tcW w:w="3024" w:type="dxa"/>
            <w:gridSpan w:val="3"/>
            <w:vAlign w:val="center"/>
          </w:tcPr>
          <w:p w14:paraId="7F19780B" w14:textId="352151AE" w:rsidR="70218802" w:rsidRDefault="0011525E" w:rsidP="00DC7FA7">
            <w:pPr>
              <w:pStyle w:val="ListParagraph"/>
              <w:jc w:val="center"/>
              <w:rPr>
                <w:rFonts w:ascii="Arial Nova" w:eastAsia="Arial Nova" w:hAnsi="Arial Nova" w:cs="Arial Nova"/>
              </w:rPr>
            </w:pPr>
            <w:sdt>
              <w:sdtPr>
                <w:rPr>
                  <w:rFonts w:ascii="Arial Nova" w:eastAsia="Arial Nova" w:hAnsi="Arial Nova" w:cs="Arial Nova"/>
                </w:rPr>
                <w:id w:val="1687324287"/>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43D1C2F4" w:rsidRPr="34E96385">
              <w:rPr>
                <w:rFonts w:ascii="Arial Nova" w:eastAsia="Arial Nova" w:hAnsi="Arial Nova" w:cs="Arial Nova"/>
              </w:rPr>
              <w:t>Lax</w:t>
            </w:r>
          </w:p>
        </w:tc>
      </w:tr>
      <w:tr w:rsidR="36478583" w14:paraId="4861C54A" w14:textId="77777777" w:rsidTr="00013FD3">
        <w:trPr>
          <w:trHeight w:val="720"/>
        </w:trPr>
        <w:tc>
          <w:tcPr>
            <w:tcW w:w="3495" w:type="dxa"/>
            <w:shd w:val="clear" w:color="auto" w:fill="1C6194" w:themeFill="accent6"/>
            <w:vAlign w:val="center"/>
          </w:tcPr>
          <w:p w14:paraId="528DDE3A" w14:textId="4835DF96" w:rsidR="38006716" w:rsidRDefault="38006716" w:rsidP="36478583">
            <w:pPr>
              <w:ind w:left="720"/>
              <w:jc w:val="cente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Rotational (select one):</w:t>
            </w:r>
          </w:p>
        </w:tc>
        <w:tc>
          <w:tcPr>
            <w:tcW w:w="1872" w:type="dxa"/>
            <w:vAlign w:val="center"/>
          </w:tcPr>
          <w:p w14:paraId="30D25410" w14:textId="61BE9A80" w:rsidR="3FF09836"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1265765295"/>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6478583">
              <w:rPr>
                <w:rFonts w:ascii="Arial Nova" w:eastAsia="Arial Nova" w:hAnsi="Arial Nova" w:cs="Arial Nova"/>
              </w:rPr>
              <w:t xml:space="preserve"> </w:t>
            </w:r>
            <w:r w:rsidR="3FF09836" w:rsidRPr="36478583">
              <w:rPr>
                <w:rFonts w:ascii="Arial Nova" w:eastAsia="Arial Nova" w:hAnsi="Arial Nova" w:cs="Arial Nova"/>
              </w:rPr>
              <w:t>1 — 4 days</w:t>
            </w:r>
          </w:p>
        </w:tc>
        <w:tc>
          <w:tcPr>
            <w:tcW w:w="2016" w:type="dxa"/>
            <w:gridSpan w:val="2"/>
            <w:vAlign w:val="center"/>
          </w:tcPr>
          <w:p w14:paraId="31BC4B00" w14:textId="53862EFA" w:rsidR="3FF09836"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797759971"/>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6478583">
              <w:rPr>
                <w:rFonts w:ascii="Arial Nova" w:eastAsia="Arial Nova" w:hAnsi="Arial Nova" w:cs="Arial Nova"/>
              </w:rPr>
              <w:t xml:space="preserve"> </w:t>
            </w:r>
            <w:r w:rsidR="3FF09836" w:rsidRPr="36478583">
              <w:rPr>
                <w:rFonts w:ascii="Arial Nova" w:eastAsia="Arial Nova" w:hAnsi="Arial Nova" w:cs="Arial Nova"/>
              </w:rPr>
              <w:t>5 — 14 days</w:t>
            </w:r>
          </w:p>
        </w:tc>
        <w:tc>
          <w:tcPr>
            <w:tcW w:w="2160" w:type="dxa"/>
            <w:gridSpan w:val="2"/>
            <w:vAlign w:val="center"/>
          </w:tcPr>
          <w:p w14:paraId="78EC8F1A" w14:textId="5348BA01" w:rsidR="3FF09836"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1470470870"/>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6478583">
              <w:rPr>
                <w:rFonts w:ascii="Arial Nova" w:eastAsia="Arial Nova" w:hAnsi="Arial Nova" w:cs="Arial Nova"/>
              </w:rPr>
              <w:t xml:space="preserve"> </w:t>
            </w:r>
            <w:r w:rsidR="3FF09836" w:rsidRPr="36478583">
              <w:rPr>
                <w:rFonts w:ascii="Arial Nova" w:eastAsia="Arial Nova" w:hAnsi="Arial Nova" w:cs="Arial Nova"/>
              </w:rPr>
              <w:t>15 — 21 days</w:t>
            </w:r>
          </w:p>
        </w:tc>
      </w:tr>
      <w:tr w:rsidR="36478583" w14:paraId="4F7EBA10" w14:textId="77777777" w:rsidTr="00013FD3">
        <w:trPr>
          <w:trHeight w:val="720"/>
        </w:trPr>
        <w:tc>
          <w:tcPr>
            <w:tcW w:w="3495" w:type="dxa"/>
            <w:shd w:val="clear" w:color="auto" w:fill="1C6194" w:themeFill="accent6"/>
            <w:vAlign w:val="center"/>
          </w:tcPr>
          <w:p w14:paraId="24D54E34" w14:textId="2F920F4A" w:rsidR="2804AEDB" w:rsidRDefault="2804AEDB" w:rsidP="36478583">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Forage-livestock balance</w:t>
            </w:r>
          </w:p>
        </w:tc>
        <w:tc>
          <w:tcPr>
            <w:tcW w:w="6048" w:type="dxa"/>
            <w:gridSpan w:val="5"/>
            <w:vAlign w:val="center"/>
          </w:tcPr>
          <w:p w14:paraId="7D737479" w14:textId="6A7B3F6B" w:rsidR="36478583" w:rsidRDefault="36478583" w:rsidP="36478583">
            <w:pPr>
              <w:rPr>
                <w:rFonts w:ascii="Arial Nova" w:eastAsia="Arial Nova" w:hAnsi="Arial Nova" w:cs="Arial Nova"/>
              </w:rPr>
            </w:pPr>
          </w:p>
        </w:tc>
      </w:tr>
      <w:tr w:rsidR="36478583" w14:paraId="38AEC382" w14:textId="77777777" w:rsidTr="00013FD3">
        <w:trPr>
          <w:trHeight w:val="720"/>
        </w:trPr>
        <w:tc>
          <w:tcPr>
            <w:tcW w:w="3495" w:type="dxa"/>
            <w:shd w:val="clear" w:color="auto" w:fill="1C6194" w:themeFill="accent6"/>
            <w:vAlign w:val="center"/>
          </w:tcPr>
          <w:p w14:paraId="15865E84" w14:textId="2F7FD763" w:rsidR="2804AEDB" w:rsidRDefault="2804AEDB" w:rsidP="36478583">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Forage D.M. produced</w:t>
            </w:r>
          </w:p>
        </w:tc>
        <w:tc>
          <w:tcPr>
            <w:tcW w:w="3999" w:type="dxa"/>
            <w:gridSpan w:val="4"/>
            <w:tcBorders>
              <w:right w:val="none" w:sz="12" w:space="0" w:color="000000" w:themeColor="text2"/>
            </w:tcBorders>
            <w:vAlign w:val="center"/>
          </w:tcPr>
          <w:p w14:paraId="5E5DD276" w14:textId="5188A593" w:rsidR="36478583" w:rsidRDefault="36478583" w:rsidP="36478583">
            <w:pPr>
              <w:rPr>
                <w:rFonts w:ascii="Arial Nova" w:eastAsia="Arial Nova" w:hAnsi="Arial Nova" w:cs="Arial Nova"/>
              </w:rPr>
            </w:pPr>
          </w:p>
        </w:tc>
        <w:tc>
          <w:tcPr>
            <w:tcW w:w="2049" w:type="dxa"/>
            <w:tcBorders>
              <w:left w:val="none" w:sz="12" w:space="0" w:color="000000" w:themeColor="text2"/>
            </w:tcBorders>
            <w:vAlign w:val="center"/>
          </w:tcPr>
          <w:p w14:paraId="65946351" w14:textId="70DD3F1F" w:rsidR="7BDF47CA" w:rsidRDefault="7BDF47CA" w:rsidP="36478583">
            <w:pPr>
              <w:jc w:val="right"/>
              <w:rPr>
                <w:rFonts w:ascii="Arial Nova" w:eastAsia="Arial Nova" w:hAnsi="Arial Nova" w:cs="Arial Nova"/>
                <w:i/>
                <w:iCs/>
              </w:rPr>
            </w:pPr>
            <w:r w:rsidRPr="36478583">
              <w:rPr>
                <w:rFonts w:ascii="Arial Nova" w:eastAsia="Arial Nova" w:hAnsi="Arial Nova" w:cs="Arial Nova"/>
                <w:i/>
                <w:iCs/>
              </w:rPr>
              <w:t>tons/ac</w:t>
            </w:r>
          </w:p>
        </w:tc>
      </w:tr>
      <w:tr w:rsidR="36478583" w14:paraId="6CF5BCAE" w14:textId="77777777" w:rsidTr="00013FD3">
        <w:trPr>
          <w:trHeight w:val="720"/>
        </w:trPr>
        <w:tc>
          <w:tcPr>
            <w:tcW w:w="3495" w:type="dxa"/>
            <w:shd w:val="clear" w:color="auto" w:fill="1C6194" w:themeFill="accent6"/>
            <w:vAlign w:val="center"/>
          </w:tcPr>
          <w:p w14:paraId="5C43DBDC" w14:textId="43D91FB6" w:rsidR="2804AEDB" w:rsidRDefault="2804AEDB" w:rsidP="36478583">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Forage D.M. required</w:t>
            </w:r>
          </w:p>
        </w:tc>
        <w:tc>
          <w:tcPr>
            <w:tcW w:w="3999" w:type="dxa"/>
            <w:gridSpan w:val="4"/>
            <w:tcBorders>
              <w:right w:val="none" w:sz="12" w:space="0" w:color="000000" w:themeColor="text2"/>
            </w:tcBorders>
            <w:vAlign w:val="center"/>
          </w:tcPr>
          <w:p w14:paraId="02E44DE3" w14:textId="0F0AFA7F" w:rsidR="36478583" w:rsidRDefault="36478583" w:rsidP="36478583">
            <w:pPr>
              <w:rPr>
                <w:rFonts w:ascii="Arial Nova" w:eastAsia="Arial Nova" w:hAnsi="Arial Nova" w:cs="Arial Nova"/>
              </w:rPr>
            </w:pPr>
          </w:p>
        </w:tc>
        <w:tc>
          <w:tcPr>
            <w:tcW w:w="2049" w:type="dxa"/>
            <w:tcBorders>
              <w:left w:val="none" w:sz="12" w:space="0" w:color="000000" w:themeColor="text2"/>
            </w:tcBorders>
            <w:vAlign w:val="center"/>
          </w:tcPr>
          <w:p w14:paraId="034C4F3A" w14:textId="6CDC884A" w:rsidR="1185F532" w:rsidRDefault="1185F532" w:rsidP="36478583">
            <w:pPr>
              <w:jc w:val="right"/>
              <w:rPr>
                <w:rFonts w:ascii="Arial Nova" w:eastAsia="Arial Nova" w:hAnsi="Arial Nova" w:cs="Arial Nova"/>
                <w:i/>
                <w:iCs/>
              </w:rPr>
            </w:pPr>
            <w:r w:rsidRPr="36478583">
              <w:rPr>
                <w:rFonts w:ascii="Arial Nova" w:eastAsia="Arial Nova" w:hAnsi="Arial Nova" w:cs="Arial Nova"/>
                <w:i/>
                <w:iCs/>
              </w:rPr>
              <w:t>tons/ac</w:t>
            </w:r>
          </w:p>
        </w:tc>
      </w:tr>
      <w:tr w:rsidR="36478583" w14:paraId="157A14C4" w14:textId="77777777" w:rsidTr="00013FD3">
        <w:trPr>
          <w:trHeight w:val="720"/>
        </w:trPr>
        <w:tc>
          <w:tcPr>
            <w:tcW w:w="3495" w:type="dxa"/>
            <w:shd w:val="clear" w:color="auto" w:fill="1C6194" w:themeFill="accent6"/>
            <w:vAlign w:val="center"/>
          </w:tcPr>
          <w:p w14:paraId="66D44B3E" w14:textId="256F5310" w:rsidR="2804AEDB" w:rsidRDefault="2804AEDB" w:rsidP="36478583">
            <w:pPr>
              <w:rPr>
                <w:rFonts w:ascii="Arial Nova" w:eastAsia="Arial Nova" w:hAnsi="Arial Nova" w:cs="Arial Nova"/>
                <w:color w:val="FFFFFF" w:themeColor="background1"/>
              </w:rPr>
            </w:pPr>
            <w:r w:rsidRPr="36478583">
              <w:rPr>
                <w:rFonts w:ascii="Arial Nova" w:eastAsia="Arial Nova" w:hAnsi="Arial Nova" w:cs="Arial Nova"/>
                <w:color w:val="FFFFFF" w:themeColor="background1"/>
              </w:rPr>
              <w:t>Amount of supplemental hay or feed needed to meet herd requirement:</w:t>
            </w:r>
          </w:p>
        </w:tc>
        <w:tc>
          <w:tcPr>
            <w:tcW w:w="3999" w:type="dxa"/>
            <w:gridSpan w:val="4"/>
            <w:tcBorders>
              <w:right w:val="none" w:sz="12" w:space="0" w:color="000000" w:themeColor="text2"/>
            </w:tcBorders>
            <w:vAlign w:val="center"/>
          </w:tcPr>
          <w:p w14:paraId="4DCF3C63" w14:textId="4F3C6E37" w:rsidR="36478583" w:rsidRDefault="36478583" w:rsidP="36478583">
            <w:pPr>
              <w:rPr>
                <w:rFonts w:ascii="Arial Nova" w:eastAsia="Arial Nova" w:hAnsi="Arial Nova" w:cs="Arial Nova"/>
              </w:rPr>
            </w:pPr>
          </w:p>
        </w:tc>
        <w:tc>
          <w:tcPr>
            <w:tcW w:w="2049" w:type="dxa"/>
            <w:tcBorders>
              <w:left w:val="none" w:sz="12" w:space="0" w:color="000000" w:themeColor="text2"/>
            </w:tcBorders>
            <w:vAlign w:val="center"/>
          </w:tcPr>
          <w:p w14:paraId="0BBC4464" w14:textId="4C48968D" w:rsidR="46CD27A2" w:rsidRDefault="46CD27A2" w:rsidP="36478583">
            <w:pPr>
              <w:jc w:val="right"/>
              <w:rPr>
                <w:rFonts w:ascii="Arial Nova" w:eastAsia="Arial Nova" w:hAnsi="Arial Nova" w:cs="Arial Nova"/>
                <w:i/>
                <w:iCs/>
              </w:rPr>
            </w:pPr>
            <w:r w:rsidRPr="36478583">
              <w:rPr>
                <w:rFonts w:ascii="Arial Nova" w:eastAsia="Arial Nova" w:hAnsi="Arial Nova" w:cs="Arial Nova"/>
                <w:i/>
                <w:iCs/>
              </w:rPr>
              <w:t>D.M. Tons</w:t>
            </w:r>
          </w:p>
        </w:tc>
      </w:tr>
    </w:tbl>
    <w:p w14:paraId="16F2B69E" w14:textId="34609E4E" w:rsidR="4E94CCAB" w:rsidRDefault="4E94CCAB" w:rsidP="34E96385">
      <w:pPr>
        <w:pStyle w:val="Checkbox"/>
        <w:ind w:left="0" w:firstLine="0"/>
      </w:pPr>
    </w:p>
    <w:p w14:paraId="52F0EA44" w14:textId="77777777" w:rsidR="00F510C0" w:rsidRDefault="00F510C0" w:rsidP="34E96385">
      <w:pPr>
        <w:pStyle w:val="Checkbox"/>
        <w:ind w:left="0" w:firstLine="0"/>
      </w:pPr>
    </w:p>
    <w:p w14:paraId="7352BAB9" w14:textId="77777777" w:rsidR="00F510C0" w:rsidRDefault="00F510C0" w:rsidP="34E96385">
      <w:pPr>
        <w:pStyle w:val="Checkbox"/>
        <w:ind w:left="0" w:firstLine="0"/>
      </w:pPr>
    </w:p>
    <w:p w14:paraId="6531801A" w14:textId="77777777" w:rsidR="00F510C0" w:rsidRDefault="00F510C0" w:rsidP="34E96385">
      <w:pPr>
        <w:pStyle w:val="Checkbox"/>
        <w:ind w:left="0" w:firstLine="0"/>
      </w:pPr>
    </w:p>
    <w:p w14:paraId="6FF8163E" w14:textId="77777777" w:rsidR="00F510C0" w:rsidRDefault="00F510C0" w:rsidP="34E96385">
      <w:pPr>
        <w:pStyle w:val="Checkbox"/>
        <w:ind w:left="0" w:firstLine="0"/>
      </w:pPr>
    </w:p>
    <w:p w14:paraId="3D3C39A1" w14:textId="77777777" w:rsidR="00F510C0" w:rsidRDefault="00F510C0" w:rsidP="34E96385">
      <w:pPr>
        <w:pStyle w:val="Checkbox"/>
        <w:ind w:left="0" w:firstLine="0"/>
      </w:pPr>
    </w:p>
    <w:p w14:paraId="07CB06A1" w14:textId="77777777" w:rsidR="00F510C0" w:rsidRDefault="00F510C0" w:rsidP="34E96385">
      <w:pPr>
        <w:pStyle w:val="Checkbox"/>
        <w:ind w:left="0" w:firstLine="0"/>
      </w:pPr>
    </w:p>
    <w:p w14:paraId="6A33187A" w14:textId="77777777" w:rsidR="00F510C0" w:rsidRDefault="00F510C0" w:rsidP="34E96385">
      <w:pPr>
        <w:pStyle w:val="Checkbox"/>
        <w:ind w:left="0" w:firstLine="0"/>
      </w:pPr>
    </w:p>
    <w:p w14:paraId="1D3A83E6" w14:textId="77777777" w:rsidR="00F510C0" w:rsidRDefault="00F510C0" w:rsidP="34E96385">
      <w:pPr>
        <w:pStyle w:val="Checkbox"/>
        <w:ind w:left="0" w:firstLine="0"/>
      </w:pPr>
    </w:p>
    <w:p w14:paraId="5DECE212" w14:textId="77777777" w:rsidR="00F510C0" w:rsidRDefault="00F510C0" w:rsidP="34E96385">
      <w:pPr>
        <w:pStyle w:val="Checkbox"/>
        <w:ind w:left="0" w:firstLine="0"/>
      </w:pPr>
    </w:p>
    <w:p w14:paraId="7DBCD047" w14:textId="77777777" w:rsidR="00F510C0" w:rsidRDefault="00F510C0" w:rsidP="34E96385">
      <w:pPr>
        <w:pStyle w:val="Checkbox"/>
        <w:ind w:left="0" w:firstLine="0"/>
      </w:pPr>
    </w:p>
    <w:p w14:paraId="446E67F0" w14:textId="77777777" w:rsidR="00F510C0" w:rsidRDefault="00F510C0" w:rsidP="34E96385">
      <w:pPr>
        <w:pStyle w:val="Checkbox"/>
        <w:ind w:left="0" w:firstLine="0"/>
      </w:pPr>
    </w:p>
    <w:p w14:paraId="4FC35323" w14:textId="77777777" w:rsidR="00F510C0" w:rsidRDefault="00F510C0" w:rsidP="34E96385">
      <w:pPr>
        <w:pStyle w:val="Checkbox"/>
        <w:ind w:left="0" w:firstLine="0"/>
      </w:pPr>
    </w:p>
    <w:p w14:paraId="643541BE" w14:textId="77777777" w:rsidR="00F510C0" w:rsidRDefault="00F510C0" w:rsidP="34E96385">
      <w:pPr>
        <w:pStyle w:val="Checkbox"/>
        <w:ind w:left="0" w:firstLine="0"/>
      </w:pPr>
    </w:p>
    <w:p w14:paraId="17CF8535" w14:textId="7FA44191" w:rsidR="00F510C0" w:rsidRDefault="00F510C0" w:rsidP="34E96385">
      <w:pPr>
        <w:pStyle w:val="Checkbox"/>
        <w:ind w:left="0" w:firstLine="0"/>
      </w:pPr>
    </w:p>
    <w:p w14:paraId="72BD9858" w14:textId="41EDF776" w:rsidR="4E94CCAB" w:rsidRPr="00337225" w:rsidRDefault="158ACC3E" w:rsidP="00337225">
      <w:pPr>
        <w:pStyle w:val="Heading1"/>
        <w:ind w:firstLine="0"/>
        <w:rPr>
          <w:rFonts w:ascii="Arial Nova" w:eastAsia="Arial Nova" w:hAnsi="Arial Nova" w:cs="Arial Nova"/>
          <w:sz w:val="24"/>
          <w:szCs w:val="24"/>
        </w:rPr>
      </w:pPr>
      <w:r w:rsidRPr="00337225">
        <w:rPr>
          <w:rFonts w:ascii="Arial Nova" w:eastAsia="Arial Nova" w:hAnsi="Arial Nova" w:cs="Arial Nova"/>
          <w:sz w:val="24"/>
          <w:szCs w:val="24"/>
        </w:rPr>
        <w:lastRenderedPageBreak/>
        <w:t>Final FORAGE AND LIVESTOCK INFORMATION</w:t>
      </w:r>
    </w:p>
    <w:tbl>
      <w:tblPr>
        <w:tblStyle w:val="TableGrid"/>
        <w:tblW w:w="9467"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419"/>
        <w:gridCol w:w="1872"/>
        <w:gridCol w:w="1109"/>
        <w:gridCol w:w="518"/>
        <w:gridCol w:w="389"/>
        <w:gridCol w:w="2160"/>
      </w:tblGrid>
      <w:tr w:rsidR="34E96385" w14:paraId="7174E33F" w14:textId="77777777" w:rsidTr="00DC7FA7">
        <w:trPr>
          <w:trHeight w:val="432"/>
        </w:trPr>
        <w:tc>
          <w:tcPr>
            <w:tcW w:w="3419" w:type="dxa"/>
            <w:shd w:val="clear" w:color="auto" w:fill="1C6194" w:themeFill="accent6"/>
            <w:vAlign w:val="center"/>
          </w:tcPr>
          <w:p w14:paraId="64929DD4" w14:textId="7488C1DF"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Total grazeable acres:</w:t>
            </w:r>
          </w:p>
        </w:tc>
        <w:tc>
          <w:tcPr>
            <w:tcW w:w="6048" w:type="dxa"/>
            <w:gridSpan w:val="5"/>
            <w:vAlign w:val="center"/>
          </w:tcPr>
          <w:p w14:paraId="3C5B2060" w14:textId="02915689" w:rsidR="34E96385" w:rsidRDefault="34E96385" w:rsidP="34E96385">
            <w:pPr>
              <w:rPr>
                <w:rFonts w:ascii="Arial Nova" w:eastAsia="Arial Nova" w:hAnsi="Arial Nova" w:cs="Arial Nova"/>
              </w:rPr>
            </w:pPr>
          </w:p>
        </w:tc>
      </w:tr>
      <w:tr w:rsidR="34E96385" w14:paraId="7DA09FA5" w14:textId="77777777" w:rsidTr="00DC7FA7">
        <w:trPr>
          <w:trHeight w:val="432"/>
        </w:trPr>
        <w:tc>
          <w:tcPr>
            <w:tcW w:w="3419" w:type="dxa"/>
            <w:shd w:val="clear" w:color="auto" w:fill="1C6194" w:themeFill="accent6"/>
            <w:vAlign w:val="center"/>
          </w:tcPr>
          <w:p w14:paraId="6470E93B" w14:textId="62579ABB"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Number of existing paddocks</w:t>
            </w:r>
          </w:p>
        </w:tc>
        <w:tc>
          <w:tcPr>
            <w:tcW w:w="6048" w:type="dxa"/>
            <w:gridSpan w:val="5"/>
            <w:vAlign w:val="center"/>
          </w:tcPr>
          <w:p w14:paraId="1D87D13F" w14:textId="088D5252" w:rsidR="34E96385" w:rsidRDefault="34E96385" w:rsidP="34E96385">
            <w:pPr>
              <w:rPr>
                <w:rFonts w:ascii="Arial Nova" w:eastAsia="Arial Nova" w:hAnsi="Arial Nova" w:cs="Arial Nova"/>
              </w:rPr>
            </w:pPr>
          </w:p>
        </w:tc>
      </w:tr>
      <w:tr w:rsidR="34E96385" w14:paraId="56467444" w14:textId="77777777" w:rsidTr="00DC7FA7">
        <w:trPr>
          <w:trHeight w:val="300"/>
        </w:trPr>
        <w:tc>
          <w:tcPr>
            <w:tcW w:w="3419" w:type="dxa"/>
            <w:shd w:val="clear" w:color="auto" w:fill="1C6194" w:themeFill="accent6"/>
          </w:tcPr>
          <w:p w14:paraId="45196499" w14:textId="5647F2FC"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Number of herds managed separately in system</w:t>
            </w:r>
          </w:p>
        </w:tc>
        <w:tc>
          <w:tcPr>
            <w:tcW w:w="6048" w:type="dxa"/>
            <w:gridSpan w:val="5"/>
          </w:tcPr>
          <w:p w14:paraId="30192C8F" w14:textId="548B204C" w:rsidR="34E96385" w:rsidRDefault="34E96385" w:rsidP="34E96385">
            <w:pPr>
              <w:rPr>
                <w:rFonts w:ascii="Arial Nova" w:eastAsia="Arial Nova" w:hAnsi="Arial Nova" w:cs="Arial Nova"/>
              </w:rPr>
            </w:pPr>
          </w:p>
        </w:tc>
      </w:tr>
      <w:tr w:rsidR="34E96385" w14:paraId="1405774D" w14:textId="77777777" w:rsidTr="00DC7FA7">
        <w:trPr>
          <w:trHeight w:val="300"/>
        </w:trPr>
        <w:tc>
          <w:tcPr>
            <w:tcW w:w="3419" w:type="dxa"/>
            <w:shd w:val="clear" w:color="auto" w:fill="1C6194" w:themeFill="accent6"/>
          </w:tcPr>
          <w:p w14:paraId="511954A3" w14:textId="7879121A"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Overall stocking rate</w:t>
            </w:r>
          </w:p>
        </w:tc>
        <w:tc>
          <w:tcPr>
            <w:tcW w:w="2981" w:type="dxa"/>
            <w:gridSpan w:val="2"/>
            <w:tcBorders>
              <w:right w:val="none" w:sz="12" w:space="0" w:color="000000" w:themeColor="text2"/>
            </w:tcBorders>
          </w:tcPr>
          <w:p w14:paraId="18CF3F98" w14:textId="28E2CD5D" w:rsidR="34E96385" w:rsidRDefault="34E96385" w:rsidP="34E96385">
            <w:pPr>
              <w:rPr>
                <w:rFonts w:ascii="Arial Nova" w:eastAsia="Arial Nova" w:hAnsi="Arial Nova" w:cs="Arial Nova"/>
              </w:rPr>
            </w:pPr>
          </w:p>
        </w:tc>
        <w:tc>
          <w:tcPr>
            <w:tcW w:w="3067" w:type="dxa"/>
            <w:gridSpan w:val="3"/>
            <w:tcBorders>
              <w:left w:val="none" w:sz="12" w:space="0" w:color="000000" w:themeColor="text2"/>
            </w:tcBorders>
            <w:vAlign w:val="center"/>
          </w:tcPr>
          <w:p w14:paraId="2E90D096" w14:textId="6006796F" w:rsidR="34E96385" w:rsidRDefault="34E96385" w:rsidP="34E96385">
            <w:pPr>
              <w:jc w:val="right"/>
              <w:rPr>
                <w:rFonts w:ascii="Arial Nova" w:eastAsia="Arial Nova" w:hAnsi="Arial Nova" w:cs="Arial Nova"/>
                <w:i/>
                <w:iCs/>
              </w:rPr>
            </w:pPr>
            <w:r w:rsidRPr="34E96385">
              <w:rPr>
                <w:rFonts w:ascii="Arial Nova" w:eastAsia="Arial Nova" w:hAnsi="Arial Nova" w:cs="Arial Nova"/>
                <w:i/>
                <w:iCs/>
              </w:rPr>
              <w:t>acres/animal units</w:t>
            </w:r>
          </w:p>
        </w:tc>
      </w:tr>
      <w:tr w:rsidR="34E96385" w14:paraId="45761DE4" w14:textId="77777777" w:rsidTr="00DC7FA7">
        <w:trPr>
          <w:trHeight w:val="576"/>
        </w:trPr>
        <w:tc>
          <w:tcPr>
            <w:tcW w:w="9467" w:type="dxa"/>
            <w:gridSpan w:val="6"/>
            <w:shd w:val="clear" w:color="auto" w:fill="1C6194" w:themeFill="accent6"/>
            <w:vAlign w:val="center"/>
          </w:tcPr>
          <w:p w14:paraId="7B023F57" w14:textId="548D236F" w:rsidR="34E96385" w:rsidRDefault="34E96385" w:rsidP="00337225">
            <w:pPr>
              <w:jc w:val="center"/>
              <w:rPr>
                <w:rFonts w:ascii="Arial Nova" w:eastAsia="Arial Nova" w:hAnsi="Arial Nova" w:cs="Arial Nova"/>
                <w:b/>
                <w:bCs/>
                <w:color w:val="FFFFFF" w:themeColor="background1"/>
              </w:rPr>
            </w:pPr>
            <w:r w:rsidRPr="34E96385">
              <w:rPr>
                <w:rFonts w:ascii="Arial Nova" w:eastAsia="Arial Nova" w:hAnsi="Arial Nova" w:cs="Arial Nova"/>
                <w:b/>
                <w:bCs/>
                <w:color w:val="FFFFFF" w:themeColor="background1"/>
              </w:rPr>
              <w:t>ESTIMATED AVERAGE GRAZING PERIOD AND EFFICIENCY</w:t>
            </w:r>
          </w:p>
        </w:tc>
      </w:tr>
      <w:tr w:rsidR="34E96385" w14:paraId="47C2DDA8" w14:textId="77777777" w:rsidTr="00DC7FA7">
        <w:trPr>
          <w:trHeight w:val="576"/>
        </w:trPr>
        <w:tc>
          <w:tcPr>
            <w:tcW w:w="3419" w:type="dxa"/>
            <w:shd w:val="clear" w:color="auto" w:fill="1C6194" w:themeFill="accent6"/>
            <w:vAlign w:val="center"/>
          </w:tcPr>
          <w:p w14:paraId="1039FC6B" w14:textId="16339E8F" w:rsidR="34E96385" w:rsidRDefault="34E96385" w:rsidP="34E96385">
            <w:pPr>
              <w:ind w:left="720"/>
              <w:jc w:val="cente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Continuous (select one):</w:t>
            </w:r>
          </w:p>
        </w:tc>
        <w:tc>
          <w:tcPr>
            <w:tcW w:w="2981" w:type="dxa"/>
            <w:gridSpan w:val="2"/>
            <w:vAlign w:val="center"/>
          </w:tcPr>
          <w:p w14:paraId="2714CF84" w14:textId="13D73DE6" w:rsidR="070E7932" w:rsidRDefault="0011525E" w:rsidP="00DC7FA7">
            <w:pPr>
              <w:pStyle w:val="ListParagraph"/>
              <w:jc w:val="center"/>
              <w:rPr>
                <w:rFonts w:ascii="Arial Nova" w:eastAsia="Arial Nova" w:hAnsi="Arial Nova" w:cs="Arial Nova"/>
              </w:rPr>
            </w:pPr>
            <w:sdt>
              <w:sdtPr>
                <w:rPr>
                  <w:rFonts w:ascii="Arial Nova" w:eastAsia="Arial Nova" w:hAnsi="Arial Nova" w:cs="Arial Nova"/>
                </w:rPr>
                <w:id w:val="1344827259"/>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070E7932" w:rsidRPr="34E96385">
              <w:rPr>
                <w:rFonts w:ascii="Arial Nova" w:eastAsia="Arial Nova" w:hAnsi="Arial Nova" w:cs="Arial Nova"/>
              </w:rPr>
              <w:t>Heavy</w:t>
            </w:r>
          </w:p>
        </w:tc>
        <w:tc>
          <w:tcPr>
            <w:tcW w:w="3067" w:type="dxa"/>
            <w:gridSpan w:val="3"/>
            <w:vAlign w:val="center"/>
          </w:tcPr>
          <w:p w14:paraId="5A3C8407" w14:textId="4F1C2C21" w:rsidR="070E7932" w:rsidRDefault="0011525E" w:rsidP="00DC7FA7">
            <w:pPr>
              <w:pStyle w:val="ListParagraph"/>
              <w:jc w:val="center"/>
              <w:rPr>
                <w:rFonts w:ascii="Arial Nova" w:eastAsia="Arial Nova" w:hAnsi="Arial Nova" w:cs="Arial Nova"/>
              </w:rPr>
            </w:pPr>
            <w:sdt>
              <w:sdtPr>
                <w:rPr>
                  <w:rFonts w:ascii="Arial Nova" w:eastAsia="Arial Nova" w:hAnsi="Arial Nova" w:cs="Arial Nova"/>
                </w:rPr>
                <w:id w:val="-2032337953"/>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070E7932" w:rsidRPr="34E96385">
              <w:rPr>
                <w:rFonts w:ascii="Arial Nova" w:eastAsia="Arial Nova" w:hAnsi="Arial Nova" w:cs="Arial Nova"/>
              </w:rPr>
              <w:t>Lax</w:t>
            </w:r>
          </w:p>
        </w:tc>
      </w:tr>
      <w:tr w:rsidR="34E96385" w14:paraId="37F96790" w14:textId="77777777" w:rsidTr="00DC7FA7">
        <w:trPr>
          <w:trHeight w:val="576"/>
        </w:trPr>
        <w:tc>
          <w:tcPr>
            <w:tcW w:w="3419" w:type="dxa"/>
            <w:shd w:val="clear" w:color="auto" w:fill="1C6194" w:themeFill="accent6"/>
            <w:vAlign w:val="center"/>
          </w:tcPr>
          <w:p w14:paraId="0252D66A" w14:textId="4835DF96" w:rsidR="34E96385" w:rsidRDefault="34E96385" w:rsidP="34E96385">
            <w:pPr>
              <w:ind w:left="720"/>
              <w:jc w:val="cente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Rotational (select one):</w:t>
            </w:r>
          </w:p>
        </w:tc>
        <w:tc>
          <w:tcPr>
            <w:tcW w:w="1872" w:type="dxa"/>
            <w:vAlign w:val="center"/>
          </w:tcPr>
          <w:p w14:paraId="695B7350" w14:textId="5C5CD6F6" w:rsidR="34E96385"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229351851"/>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34E96385" w:rsidRPr="34E96385">
              <w:rPr>
                <w:rFonts w:ascii="Arial Nova" w:eastAsia="Arial Nova" w:hAnsi="Arial Nova" w:cs="Arial Nova"/>
              </w:rPr>
              <w:t>1 — 4 days</w:t>
            </w:r>
          </w:p>
        </w:tc>
        <w:tc>
          <w:tcPr>
            <w:tcW w:w="2016" w:type="dxa"/>
            <w:gridSpan w:val="3"/>
            <w:vAlign w:val="center"/>
          </w:tcPr>
          <w:p w14:paraId="709B847E" w14:textId="14C35334" w:rsidR="34E96385"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513921337"/>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34E96385" w:rsidRPr="34E96385">
              <w:rPr>
                <w:rFonts w:ascii="Arial Nova" w:eastAsia="Arial Nova" w:hAnsi="Arial Nova" w:cs="Arial Nova"/>
              </w:rPr>
              <w:t>5 — 14 days</w:t>
            </w:r>
          </w:p>
        </w:tc>
        <w:tc>
          <w:tcPr>
            <w:tcW w:w="2160" w:type="dxa"/>
            <w:vAlign w:val="center"/>
          </w:tcPr>
          <w:p w14:paraId="3F129498" w14:textId="7CF3AF81" w:rsidR="34E96385"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1220009436"/>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34E96385" w:rsidRPr="34E96385">
              <w:rPr>
                <w:rFonts w:ascii="Arial Nova" w:eastAsia="Arial Nova" w:hAnsi="Arial Nova" w:cs="Arial Nova"/>
              </w:rPr>
              <w:t>15 — 21 days</w:t>
            </w:r>
          </w:p>
        </w:tc>
      </w:tr>
      <w:tr w:rsidR="34E96385" w14:paraId="6501AF7C" w14:textId="77777777" w:rsidTr="00DC7FA7">
        <w:trPr>
          <w:trHeight w:val="432"/>
        </w:trPr>
        <w:tc>
          <w:tcPr>
            <w:tcW w:w="3419" w:type="dxa"/>
            <w:shd w:val="clear" w:color="auto" w:fill="1C6194" w:themeFill="accent6"/>
            <w:vAlign w:val="center"/>
          </w:tcPr>
          <w:p w14:paraId="21314F10" w14:textId="2F920F4A"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Forage-livestock balance</w:t>
            </w:r>
          </w:p>
        </w:tc>
        <w:tc>
          <w:tcPr>
            <w:tcW w:w="6048" w:type="dxa"/>
            <w:gridSpan w:val="5"/>
            <w:vAlign w:val="center"/>
          </w:tcPr>
          <w:p w14:paraId="20096422" w14:textId="413053EA" w:rsidR="34E96385" w:rsidRDefault="34E96385" w:rsidP="34E96385">
            <w:pPr>
              <w:rPr>
                <w:rFonts w:ascii="Arial Nova" w:eastAsia="Arial Nova" w:hAnsi="Arial Nova" w:cs="Arial Nova"/>
              </w:rPr>
            </w:pPr>
          </w:p>
        </w:tc>
      </w:tr>
      <w:tr w:rsidR="34E96385" w14:paraId="5A7D7FF9" w14:textId="77777777" w:rsidTr="00DC7FA7">
        <w:trPr>
          <w:trHeight w:val="432"/>
        </w:trPr>
        <w:tc>
          <w:tcPr>
            <w:tcW w:w="3419" w:type="dxa"/>
            <w:shd w:val="clear" w:color="auto" w:fill="1C6194" w:themeFill="accent6"/>
            <w:vAlign w:val="center"/>
          </w:tcPr>
          <w:p w14:paraId="726B8FCE" w14:textId="63D27CBB"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 xml:space="preserve">Forage </w:t>
            </w:r>
            <w:r w:rsidR="76580519" w:rsidRPr="34E96385">
              <w:rPr>
                <w:rFonts w:ascii="Arial Nova" w:eastAsia="Arial Nova" w:hAnsi="Arial Nova" w:cs="Arial Nova"/>
                <w:color w:val="FFFFFF" w:themeColor="background1"/>
              </w:rPr>
              <w:t>dry matter (D.M.)</w:t>
            </w:r>
            <w:r w:rsidRPr="34E96385">
              <w:rPr>
                <w:rFonts w:ascii="Arial Nova" w:eastAsia="Arial Nova" w:hAnsi="Arial Nova" w:cs="Arial Nova"/>
                <w:color w:val="FFFFFF" w:themeColor="background1"/>
              </w:rPr>
              <w:t xml:space="preserve"> produced</w:t>
            </w:r>
          </w:p>
        </w:tc>
        <w:tc>
          <w:tcPr>
            <w:tcW w:w="3499" w:type="dxa"/>
            <w:gridSpan w:val="3"/>
            <w:tcBorders>
              <w:right w:val="none" w:sz="12" w:space="0" w:color="000000" w:themeColor="text2"/>
            </w:tcBorders>
            <w:vAlign w:val="center"/>
          </w:tcPr>
          <w:p w14:paraId="2B53F87E" w14:textId="078496E6" w:rsidR="34E96385" w:rsidRDefault="34E96385" w:rsidP="34E96385">
            <w:pPr>
              <w:rPr>
                <w:rFonts w:ascii="Arial Nova" w:eastAsia="Arial Nova" w:hAnsi="Arial Nova" w:cs="Arial Nova"/>
              </w:rPr>
            </w:pPr>
          </w:p>
        </w:tc>
        <w:tc>
          <w:tcPr>
            <w:tcW w:w="2549" w:type="dxa"/>
            <w:gridSpan w:val="2"/>
            <w:tcBorders>
              <w:left w:val="none" w:sz="12" w:space="0" w:color="000000" w:themeColor="text2"/>
            </w:tcBorders>
            <w:vAlign w:val="center"/>
          </w:tcPr>
          <w:p w14:paraId="6DA5D407" w14:textId="70DD3F1F" w:rsidR="34E96385" w:rsidRDefault="34E96385" w:rsidP="34E96385">
            <w:pPr>
              <w:jc w:val="right"/>
              <w:rPr>
                <w:rFonts w:ascii="Arial Nova" w:eastAsia="Arial Nova" w:hAnsi="Arial Nova" w:cs="Arial Nova"/>
                <w:i/>
                <w:iCs/>
              </w:rPr>
            </w:pPr>
            <w:r w:rsidRPr="34E96385">
              <w:rPr>
                <w:rFonts w:ascii="Arial Nova" w:eastAsia="Arial Nova" w:hAnsi="Arial Nova" w:cs="Arial Nova"/>
                <w:i/>
                <w:iCs/>
              </w:rPr>
              <w:t>tons/ac</w:t>
            </w:r>
          </w:p>
        </w:tc>
      </w:tr>
      <w:tr w:rsidR="34E96385" w14:paraId="25BC3A2C" w14:textId="77777777" w:rsidTr="00DC7FA7">
        <w:trPr>
          <w:trHeight w:val="432"/>
        </w:trPr>
        <w:tc>
          <w:tcPr>
            <w:tcW w:w="3419" w:type="dxa"/>
            <w:shd w:val="clear" w:color="auto" w:fill="1C6194" w:themeFill="accent6"/>
            <w:vAlign w:val="center"/>
          </w:tcPr>
          <w:p w14:paraId="496A1692" w14:textId="4B6CD1C6"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 xml:space="preserve">Forage </w:t>
            </w:r>
            <w:r w:rsidR="5AB4DF02" w:rsidRPr="34E96385">
              <w:rPr>
                <w:rFonts w:ascii="Arial Nova" w:eastAsia="Arial Nova" w:hAnsi="Arial Nova" w:cs="Arial Nova"/>
                <w:color w:val="FFFFFF" w:themeColor="background1"/>
              </w:rPr>
              <w:t>dry matter (</w:t>
            </w:r>
            <w:r w:rsidRPr="34E96385">
              <w:rPr>
                <w:rFonts w:ascii="Arial Nova" w:eastAsia="Arial Nova" w:hAnsi="Arial Nova" w:cs="Arial Nova"/>
                <w:color w:val="FFFFFF" w:themeColor="background1"/>
              </w:rPr>
              <w:t>D.M.</w:t>
            </w:r>
            <w:r w:rsidR="7825C002" w:rsidRPr="34E96385">
              <w:rPr>
                <w:rFonts w:ascii="Arial Nova" w:eastAsia="Arial Nova" w:hAnsi="Arial Nova" w:cs="Arial Nova"/>
                <w:color w:val="FFFFFF" w:themeColor="background1"/>
              </w:rPr>
              <w:t>)</w:t>
            </w:r>
            <w:r w:rsidRPr="34E96385">
              <w:rPr>
                <w:rFonts w:ascii="Arial Nova" w:eastAsia="Arial Nova" w:hAnsi="Arial Nova" w:cs="Arial Nova"/>
                <w:color w:val="FFFFFF" w:themeColor="background1"/>
              </w:rPr>
              <w:t xml:space="preserve"> required</w:t>
            </w:r>
          </w:p>
        </w:tc>
        <w:tc>
          <w:tcPr>
            <w:tcW w:w="3499" w:type="dxa"/>
            <w:gridSpan w:val="3"/>
            <w:tcBorders>
              <w:right w:val="none" w:sz="12" w:space="0" w:color="000000" w:themeColor="text2"/>
            </w:tcBorders>
            <w:vAlign w:val="center"/>
          </w:tcPr>
          <w:p w14:paraId="3EB6D780" w14:textId="7884A645" w:rsidR="34E96385" w:rsidRDefault="34E96385" w:rsidP="34E96385">
            <w:pPr>
              <w:rPr>
                <w:rFonts w:ascii="Arial Nova" w:eastAsia="Arial Nova" w:hAnsi="Arial Nova" w:cs="Arial Nova"/>
              </w:rPr>
            </w:pPr>
          </w:p>
        </w:tc>
        <w:tc>
          <w:tcPr>
            <w:tcW w:w="2549" w:type="dxa"/>
            <w:gridSpan w:val="2"/>
            <w:tcBorders>
              <w:left w:val="none" w:sz="12" w:space="0" w:color="000000" w:themeColor="text2"/>
            </w:tcBorders>
            <w:vAlign w:val="center"/>
          </w:tcPr>
          <w:p w14:paraId="6F820B9F" w14:textId="6CDC884A" w:rsidR="34E96385" w:rsidRDefault="34E96385" w:rsidP="34E96385">
            <w:pPr>
              <w:jc w:val="right"/>
              <w:rPr>
                <w:rFonts w:ascii="Arial Nova" w:eastAsia="Arial Nova" w:hAnsi="Arial Nova" w:cs="Arial Nova"/>
                <w:i/>
                <w:iCs/>
              </w:rPr>
            </w:pPr>
            <w:r w:rsidRPr="34E96385">
              <w:rPr>
                <w:rFonts w:ascii="Arial Nova" w:eastAsia="Arial Nova" w:hAnsi="Arial Nova" w:cs="Arial Nova"/>
                <w:i/>
                <w:iCs/>
              </w:rPr>
              <w:t>tons/ac</w:t>
            </w:r>
          </w:p>
        </w:tc>
      </w:tr>
      <w:tr w:rsidR="34E96385" w14:paraId="085A138A" w14:textId="77777777" w:rsidTr="00DC7FA7">
        <w:trPr>
          <w:trHeight w:val="432"/>
        </w:trPr>
        <w:tc>
          <w:tcPr>
            <w:tcW w:w="3419" w:type="dxa"/>
            <w:shd w:val="clear" w:color="auto" w:fill="1C6194" w:themeFill="accent6"/>
            <w:vAlign w:val="center"/>
          </w:tcPr>
          <w:p w14:paraId="2408A29C" w14:textId="256F5310" w:rsidR="34E96385" w:rsidRDefault="34E9638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Amount of supplemental hay or feed needed to meet herd requirement:</w:t>
            </w:r>
          </w:p>
        </w:tc>
        <w:tc>
          <w:tcPr>
            <w:tcW w:w="3499" w:type="dxa"/>
            <w:gridSpan w:val="3"/>
            <w:tcBorders>
              <w:bottom w:val="single" w:sz="4" w:space="0" w:color="F2F2F2" w:themeColor="background1" w:themeShade="F2"/>
              <w:right w:val="none" w:sz="12" w:space="0" w:color="000000" w:themeColor="text2"/>
            </w:tcBorders>
            <w:vAlign w:val="center"/>
          </w:tcPr>
          <w:p w14:paraId="13C83CE1" w14:textId="0310AC09" w:rsidR="34E96385" w:rsidRDefault="34E96385" w:rsidP="34E96385">
            <w:pPr>
              <w:rPr>
                <w:rFonts w:ascii="Arial Nova" w:eastAsia="Arial Nova" w:hAnsi="Arial Nova" w:cs="Arial Nova"/>
              </w:rPr>
            </w:pPr>
          </w:p>
        </w:tc>
        <w:tc>
          <w:tcPr>
            <w:tcW w:w="2549" w:type="dxa"/>
            <w:gridSpan w:val="2"/>
            <w:tcBorders>
              <w:left w:val="none" w:sz="12" w:space="0" w:color="000000" w:themeColor="text2"/>
              <w:bottom w:val="single" w:sz="4" w:space="0" w:color="F2F2F2" w:themeColor="background1" w:themeShade="F2"/>
            </w:tcBorders>
            <w:vAlign w:val="center"/>
          </w:tcPr>
          <w:p w14:paraId="30CC046A" w14:textId="4C48968D" w:rsidR="34E96385" w:rsidRDefault="34E96385" w:rsidP="34E96385">
            <w:pPr>
              <w:jc w:val="right"/>
              <w:rPr>
                <w:rFonts w:ascii="Arial Nova" w:eastAsia="Arial Nova" w:hAnsi="Arial Nova" w:cs="Arial Nova"/>
                <w:i/>
                <w:iCs/>
              </w:rPr>
            </w:pPr>
            <w:r w:rsidRPr="34E96385">
              <w:rPr>
                <w:rFonts w:ascii="Arial Nova" w:eastAsia="Arial Nova" w:hAnsi="Arial Nova" w:cs="Arial Nova"/>
                <w:i/>
                <w:iCs/>
              </w:rPr>
              <w:t>D.M. Tons</w:t>
            </w:r>
          </w:p>
        </w:tc>
      </w:tr>
      <w:tr w:rsidR="34E96385" w14:paraId="341106C0" w14:textId="77777777" w:rsidTr="00DC7FA7">
        <w:trPr>
          <w:trHeight w:val="432"/>
        </w:trPr>
        <w:tc>
          <w:tcPr>
            <w:tcW w:w="3419" w:type="dxa"/>
            <w:tcBorders>
              <w:right w:val="single" w:sz="4" w:space="0" w:color="F2F2F2" w:themeColor="background1" w:themeShade="F2"/>
            </w:tcBorders>
            <w:shd w:val="clear" w:color="auto" w:fill="1C6194" w:themeFill="accent6"/>
            <w:vAlign w:val="center"/>
          </w:tcPr>
          <w:p w14:paraId="200F0EAF" w14:textId="11B1506A" w:rsidR="4CA2BCD5" w:rsidRDefault="4CA2BCD5"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Grazing plan narrative includes minimum grazing heights and suggested deferment/rest periods based on forage species</w:t>
            </w:r>
            <w:r w:rsidR="2F8ABB31" w:rsidRPr="34E96385">
              <w:rPr>
                <w:rFonts w:ascii="Arial Nova" w:eastAsia="Arial Nova" w:hAnsi="Arial Nova" w:cs="Arial Nova"/>
                <w:color w:val="FFFFFF" w:themeColor="background1"/>
              </w:rPr>
              <w:t>?</w:t>
            </w:r>
          </w:p>
        </w:tc>
        <w:tc>
          <w:tcPr>
            <w:tcW w:w="29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2" w:space="0" w:color="F2F2F2" w:themeColor="background1" w:themeShade="F2"/>
            </w:tcBorders>
            <w:vAlign w:val="center"/>
          </w:tcPr>
          <w:p w14:paraId="37186E7A" w14:textId="6F28C3CD" w:rsidR="4CA2BCD5"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1463921466"/>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4CA2BCD5" w:rsidRPr="34E96385">
              <w:rPr>
                <w:rFonts w:ascii="Arial Nova" w:eastAsia="Arial Nova" w:hAnsi="Arial Nova" w:cs="Arial Nova"/>
              </w:rPr>
              <w:t>Yes</w:t>
            </w:r>
          </w:p>
        </w:tc>
        <w:tc>
          <w:tcPr>
            <w:tcW w:w="3067" w:type="dxa"/>
            <w:gridSpan w:val="3"/>
            <w:tcBorders>
              <w:top w:val="single" w:sz="4" w:space="0" w:color="F2F2F2" w:themeColor="background1" w:themeShade="F2"/>
              <w:left w:val="single" w:sz="2" w:space="0" w:color="F2F2F2" w:themeColor="background1" w:themeShade="F2"/>
              <w:bottom w:val="single" w:sz="4" w:space="0" w:color="F2F2F2" w:themeColor="background1" w:themeShade="F2"/>
              <w:right w:val="single" w:sz="4" w:space="0" w:color="F2F2F2" w:themeColor="background1" w:themeShade="F2"/>
            </w:tcBorders>
            <w:vAlign w:val="center"/>
          </w:tcPr>
          <w:p w14:paraId="7A9A29D8" w14:textId="5DED3626" w:rsidR="4CA2BCD5"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2137243801"/>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4CA2BCD5" w:rsidRPr="34E96385">
              <w:rPr>
                <w:rFonts w:ascii="Arial Nova" w:eastAsia="Arial Nova" w:hAnsi="Arial Nova" w:cs="Arial Nova"/>
              </w:rPr>
              <w:t>No</w:t>
            </w:r>
          </w:p>
        </w:tc>
      </w:tr>
      <w:tr w:rsidR="34E96385" w14:paraId="21F98674" w14:textId="77777777" w:rsidTr="00DC7FA7">
        <w:trPr>
          <w:trHeight w:val="705"/>
        </w:trPr>
        <w:tc>
          <w:tcPr>
            <w:tcW w:w="3419" w:type="dxa"/>
            <w:tcBorders>
              <w:right w:val="single" w:sz="4" w:space="0" w:color="F2F2F2" w:themeColor="background1" w:themeShade="F2"/>
            </w:tcBorders>
            <w:shd w:val="clear" w:color="auto" w:fill="1C6194" w:themeFill="accent6"/>
            <w:vAlign w:val="center"/>
          </w:tcPr>
          <w:p w14:paraId="30B52A35" w14:textId="5512341A" w:rsidR="79016E1A" w:rsidRDefault="79016E1A"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Contingency plan included in grazing plan?</w:t>
            </w:r>
          </w:p>
        </w:tc>
        <w:tc>
          <w:tcPr>
            <w:tcW w:w="29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2" w:space="0" w:color="F2F2F2" w:themeColor="background1" w:themeShade="F2"/>
            </w:tcBorders>
            <w:vAlign w:val="center"/>
          </w:tcPr>
          <w:p w14:paraId="442689D3" w14:textId="72F713F3" w:rsidR="79016E1A"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332964231"/>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79016E1A" w:rsidRPr="34E96385">
              <w:rPr>
                <w:rFonts w:ascii="Arial Nova" w:eastAsia="Arial Nova" w:hAnsi="Arial Nova" w:cs="Arial Nova"/>
              </w:rPr>
              <w:t>Yes</w:t>
            </w:r>
          </w:p>
        </w:tc>
        <w:tc>
          <w:tcPr>
            <w:tcW w:w="3067" w:type="dxa"/>
            <w:gridSpan w:val="3"/>
            <w:tcBorders>
              <w:top w:val="single" w:sz="4" w:space="0" w:color="F2F2F2" w:themeColor="background1" w:themeShade="F2"/>
              <w:left w:val="single" w:sz="2" w:space="0" w:color="F2F2F2" w:themeColor="background1" w:themeShade="F2"/>
              <w:bottom w:val="single" w:sz="4" w:space="0" w:color="F2F2F2" w:themeColor="background1" w:themeShade="F2"/>
              <w:right w:val="single" w:sz="4" w:space="0" w:color="F2F2F2" w:themeColor="background1" w:themeShade="F2"/>
            </w:tcBorders>
            <w:vAlign w:val="center"/>
          </w:tcPr>
          <w:p w14:paraId="43E71571" w14:textId="505DDFD7" w:rsidR="79016E1A"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528107820"/>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79016E1A" w:rsidRPr="34E96385">
              <w:rPr>
                <w:rFonts w:ascii="Arial Nova" w:eastAsia="Arial Nova" w:hAnsi="Arial Nova" w:cs="Arial Nova"/>
              </w:rPr>
              <w:t>No</w:t>
            </w:r>
          </w:p>
        </w:tc>
      </w:tr>
      <w:tr w:rsidR="34E96385" w14:paraId="39B98DD6" w14:textId="77777777" w:rsidTr="00DC7FA7">
        <w:trPr>
          <w:trHeight w:val="432"/>
        </w:trPr>
        <w:tc>
          <w:tcPr>
            <w:tcW w:w="3419" w:type="dxa"/>
            <w:tcBorders>
              <w:right w:val="single" w:sz="4" w:space="0" w:color="F2F2F2" w:themeColor="background1" w:themeShade="F2"/>
            </w:tcBorders>
            <w:shd w:val="clear" w:color="auto" w:fill="1C6194" w:themeFill="accent6"/>
            <w:vAlign w:val="center"/>
          </w:tcPr>
          <w:p w14:paraId="27C907A7" w14:textId="6EAE58C8" w:rsidR="79016E1A" w:rsidRDefault="79016E1A"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Updated grazing plan map included with grazing plan?</w:t>
            </w:r>
          </w:p>
          <w:p w14:paraId="767EC492" w14:textId="02F0FB68" w:rsidR="79016E1A" w:rsidRDefault="79016E1A" w:rsidP="34E96385">
            <w:pPr>
              <w:rPr>
                <w:rFonts w:ascii="Arial Nova" w:eastAsia="Arial Nova" w:hAnsi="Arial Nova" w:cs="Arial Nova"/>
                <w:color w:val="FFFFFF" w:themeColor="background1"/>
              </w:rPr>
            </w:pPr>
            <w:r w:rsidRPr="34E96385">
              <w:rPr>
                <w:rFonts w:ascii="Arial Nova" w:eastAsia="Arial Nova" w:hAnsi="Arial Nova" w:cs="Arial Nova"/>
                <w:i/>
                <w:iCs/>
                <w:color w:val="FFFFFF" w:themeColor="background1"/>
              </w:rPr>
              <w:t>Including farm, tract and field number(s), grazing unit layout, acres, fencing, water system, and sacrifice area.</w:t>
            </w:r>
          </w:p>
        </w:tc>
        <w:tc>
          <w:tcPr>
            <w:tcW w:w="29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2" w:space="0" w:color="F2F2F2" w:themeColor="background1" w:themeShade="F2"/>
            </w:tcBorders>
            <w:vAlign w:val="center"/>
          </w:tcPr>
          <w:p w14:paraId="4453BC63" w14:textId="2748040E" w:rsidR="79016E1A"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394940817"/>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79016E1A" w:rsidRPr="34E96385">
              <w:rPr>
                <w:rFonts w:ascii="Arial Nova" w:eastAsia="Arial Nova" w:hAnsi="Arial Nova" w:cs="Arial Nova"/>
              </w:rPr>
              <w:t>Yes</w:t>
            </w:r>
          </w:p>
        </w:tc>
        <w:tc>
          <w:tcPr>
            <w:tcW w:w="3067" w:type="dxa"/>
            <w:gridSpan w:val="3"/>
            <w:tcBorders>
              <w:top w:val="single" w:sz="4" w:space="0" w:color="F2F2F2" w:themeColor="background1" w:themeShade="F2"/>
              <w:left w:val="single" w:sz="2" w:space="0" w:color="F2F2F2" w:themeColor="background1" w:themeShade="F2"/>
              <w:bottom w:val="single" w:sz="4" w:space="0" w:color="F2F2F2" w:themeColor="background1" w:themeShade="F2"/>
              <w:right w:val="single" w:sz="4" w:space="0" w:color="F2F2F2" w:themeColor="background1" w:themeShade="F2"/>
            </w:tcBorders>
            <w:vAlign w:val="center"/>
          </w:tcPr>
          <w:p w14:paraId="3F77EFA9" w14:textId="3F08F062" w:rsidR="79016E1A"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2025974259"/>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79016E1A" w:rsidRPr="34E96385">
              <w:rPr>
                <w:rFonts w:ascii="Arial Nova" w:eastAsia="Arial Nova" w:hAnsi="Arial Nova" w:cs="Arial Nova"/>
              </w:rPr>
              <w:t>No</w:t>
            </w:r>
          </w:p>
        </w:tc>
      </w:tr>
      <w:tr w:rsidR="34E96385" w14:paraId="3C823714" w14:textId="77777777" w:rsidTr="00DC7FA7">
        <w:trPr>
          <w:trHeight w:val="720"/>
        </w:trPr>
        <w:tc>
          <w:tcPr>
            <w:tcW w:w="3419" w:type="dxa"/>
            <w:tcBorders>
              <w:right w:val="single" w:sz="4" w:space="0" w:color="F2F2F2" w:themeColor="background1" w:themeShade="F2"/>
            </w:tcBorders>
            <w:shd w:val="clear" w:color="auto" w:fill="1C6194" w:themeFill="accent6"/>
            <w:vAlign w:val="center"/>
          </w:tcPr>
          <w:p w14:paraId="44CEA601" w14:textId="4907BCB1" w:rsidR="79016E1A" w:rsidRDefault="79016E1A" w:rsidP="34E96385">
            <w:pPr>
              <w:rPr>
                <w:rFonts w:ascii="Arial Nova" w:eastAsia="Arial Nova" w:hAnsi="Arial Nova" w:cs="Arial Nova"/>
                <w:color w:val="FFFFFF" w:themeColor="background1"/>
              </w:rPr>
            </w:pPr>
            <w:r w:rsidRPr="34E96385">
              <w:rPr>
                <w:rFonts w:ascii="Arial Nova" w:eastAsia="Arial Nova" w:hAnsi="Arial Nova" w:cs="Arial Nova"/>
                <w:color w:val="FFFFFF" w:themeColor="background1"/>
              </w:rPr>
              <w:t>Monitoring plan requirements included in the grazing plan?</w:t>
            </w:r>
          </w:p>
        </w:tc>
        <w:tc>
          <w:tcPr>
            <w:tcW w:w="298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2" w:space="0" w:color="F2F2F2" w:themeColor="background1" w:themeShade="F2"/>
            </w:tcBorders>
            <w:vAlign w:val="center"/>
          </w:tcPr>
          <w:p w14:paraId="04296DC6" w14:textId="302CC356" w:rsidR="46E6B3C8"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564151919"/>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46E6B3C8" w:rsidRPr="34E96385">
              <w:rPr>
                <w:rFonts w:ascii="Arial Nova" w:eastAsia="Arial Nova" w:hAnsi="Arial Nova" w:cs="Arial Nova"/>
              </w:rPr>
              <w:t>Yes</w:t>
            </w:r>
          </w:p>
        </w:tc>
        <w:tc>
          <w:tcPr>
            <w:tcW w:w="3067" w:type="dxa"/>
            <w:gridSpan w:val="3"/>
            <w:tcBorders>
              <w:top w:val="single" w:sz="4" w:space="0" w:color="F2F2F2" w:themeColor="background1" w:themeShade="F2"/>
              <w:left w:val="single" w:sz="2" w:space="0" w:color="F2F2F2" w:themeColor="background1" w:themeShade="F2"/>
              <w:bottom w:val="single" w:sz="4" w:space="0" w:color="F2F2F2" w:themeColor="background1" w:themeShade="F2"/>
              <w:right w:val="single" w:sz="4" w:space="0" w:color="F2F2F2" w:themeColor="background1" w:themeShade="F2"/>
            </w:tcBorders>
            <w:vAlign w:val="center"/>
          </w:tcPr>
          <w:p w14:paraId="41A74971" w14:textId="7B71A203" w:rsidR="46E6B3C8" w:rsidRDefault="0011525E" w:rsidP="00DC7FA7">
            <w:pPr>
              <w:pStyle w:val="ListParagraph"/>
              <w:ind w:left="360"/>
              <w:jc w:val="center"/>
              <w:rPr>
                <w:rFonts w:ascii="Arial Nova" w:eastAsia="Arial Nova" w:hAnsi="Arial Nova" w:cs="Arial Nova"/>
              </w:rPr>
            </w:pPr>
            <w:sdt>
              <w:sdtPr>
                <w:rPr>
                  <w:rFonts w:ascii="Arial Nova" w:eastAsia="Arial Nova" w:hAnsi="Arial Nova" w:cs="Arial Nova"/>
                </w:rPr>
                <w:id w:val="-1443601152"/>
                <w14:checkbox>
                  <w14:checked w14:val="0"/>
                  <w14:checkedState w14:val="2612" w14:font="MS Gothic"/>
                  <w14:uncheckedState w14:val="2610" w14:font="MS Gothic"/>
                </w14:checkbox>
              </w:sdtPr>
              <w:sdtEndPr/>
              <w:sdtContent>
                <w:r w:rsidR="004900D2">
                  <w:rPr>
                    <w:rFonts w:ascii="MS Gothic" w:eastAsia="MS Gothic" w:hAnsi="MS Gothic" w:cs="Arial Nova" w:hint="eastAsia"/>
                  </w:rPr>
                  <w:t>☐</w:t>
                </w:r>
              </w:sdtContent>
            </w:sdt>
            <w:r w:rsidR="004900D2" w:rsidRPr="34E96385">
              <w:rPr>
                <w:rFonts w:ascii="Arial Nova" w:eastAsia="Arial Nova" w:hAnsi="Arial Nova" w:cs="Arial Nova"/>
              </w:rPr>
              <w:t xml:space="preserve"> </w:t>
            </w:r>
            <w:r w:rsidR="46E6B3C8" w:rsidRPr="34E96385">
              <w:rPr>
                <w:rFonts w:ascii="Arial Nova" w:eastAsia="Arial Nova" w:hAnsi="Arial Nova" w:cs="Arial Nova"/>
              </w:rPr>
              <w:t>No</w:t>
            </w:r>
          </w:p>
        </w:tc>
      </w:tr>
    </w:tbl>
    <w:p w14:paraId="25E8F725" w14:textId="34A58010" w:rsidR="4E94CCAB" w:rsidRDefault="4E94CCAB" w:rsidP="34E96385">
      <w:pPr>
        <w:pStyle w:val="Checkbox"/>
        <w:ind w:left="0" w:firstLine="0"/>
        <w:rPr>
          <w:rFonts w:ascii="Arial Nova" w:eastAsia="Arial Nova" w:hAnsi="Arial Nova" w:cs="Arial Nova"/>
        </w:rPr>
      </w:pPr>
    </w:p>
    <w:p w14:paraId="34DB4057" w14:textId="77777777" w:rsidR="00F510C0" w:rsidRDefault="00F510C0" w:rsidP="34E96385">
      <w:pPr>
        <w:pStyle w:val="Checkbox"/>
        <w:ind w:left="0" w:firstLine="0"/>
        <w:rPr>
          <w:rFonts w:ascii="Arial Nova" w:eastAsia="Arial Nova" w:hAnsi="Arial Nova" w:cs="Arial Nova"/>
        </w:rPr>
      </w:pPr>
    </w:p>
    <w:p w14:paraId="0A26A6DE" w14:textId="77777777" w:rsidR="00F510C0" w:rsidRDefault="00F510C0" w:rsidP="34E96385">
      <w:pPr>
        <w:pStyle w:val="Checkbox"/>
        <w:ind w:left="0" w:firstLine="0"/>
        <w:rPr>
          <w:rFonts w:ascii="Arial Nova" w:eastAsia="Arial Nova" w:hAnsi="Arial Nova" w:cs="Arial Nova"/>
        </w:rPr>
      </w:pPr>
    </w:p>
    <w:p w14:paraId="29D11BE9" w14:textId="77777777" w:rsidR="00F510C0" w:rsidRDefault="00F510C0" w:rsidP="34E96385">
      <w:pPr>
        <w:pStyle w:val="Checkbox"/>
        <w:ind w:left="0" w:firstLine="0"/>
        <w:rPr>
          <w:rFonts w:ascii="Arial Nova" w:eastAsia="Arial Nova" w:hAnsi="Arial Nova" w:cs="Arial Nova"/>
        </w:rPr>
      </w:pPr>
    </w:p>
    <w:p w14:paraId="691CE25A" w14:textId="77777777" w:rsidR="00F510C0" w:rsidRDefault="00F510C0" w:rsidP="34E96385">
      <w:pPr>
        <w:pStyle w:val="Checkbox"/>
        <w:ind w:left="0" w:firstLine="0"/>
        <w:rPr>
          <w:rFonts w:ascii="Arial Nova" w:eastAsia="Arial Nova" w:hAnsi="Arial Nova" w:cs="Arial Nova"/>
        </w:rPr>
      </w:pPr>
    </w:p>
    <w:p w14:paraId="59117A7F" w14:textId="77777777" w:rsidR="00F510C0" w:rsidRDefault="00F510C0" w:rsidP="34E96385">
      <w:pPr>
        <w:pStyle w:val="Checkbox"/>
        <w:ind w:left="0" w:firstLine="0"/>
        <w:rPr>
          <w:rFonts w:ascii="Arial Nova" w:eastAsia="Arial Nova" w:hAnsi="Arial Nova" w:cs="Arial Nova"/>
        </w:rPr>
      </w:pPr>
    </w:p>
    <w:p w14:paraId="0CEF2FE2" w14:textId="77777777" w:rsidR="00F510C0" w:rsidRDefault="00F510C0" w:rsidP="34E96385">
      <w:pPr>
        <w:pStyle w:val="Checkbox"/>
        <w:ind w:left="0" w:firstLine="0"/>
        <w:rPr>
          <w:rFonts w:ascii="Arial Nova" w:eastAsia="Arial Nova" w:hAnsi="Arial Nova" w:cs="Arial Nova"/>
        </w:rPr>
      </w:pPr>
    </w:p>
    <w:p w14:paraId="6C6BE2F0" w14:textId="77777777" w:rsidR="00F510C0" w:rsidRDefault="00F510C0" w:rsidP="34E96385">
      <w:pPr>
        <w:pStyle w:val="Checkbox"/>
        <w:ind w:left="0" w:firstLine="0"/>
        <w:rPr>
          <w:rFonts w:ascii="Arial Nova" w:eastAsia="Arial Nova" w:hAnsi="Arial Nova" w:cs="Arial Nova"/>
        </w:rPr>
      </w:pPr>
    </w:p>
    <w:p w14:paraId="2A71DB0B" w14:textId="77777777" w:rsidR="00F510C0" w:rsidRDefault="00F510C0" w:rsidP="34E96385">
      <w:pPr>
        <w:pStyle w:val="Checkbox"/>
        <w:ind w:left="0" w:firstLine="0"/>
        <w:rPr>
          <w:rFonts w:ascii="Arial Nova" w:eastAsia="Arial Nova" w:hAnsi="Arial Nova" w:cs="Arial Nova"/>
        </w:rPr>
      </w:pPr>
    </w:p>
    <w:p w14:paraId="5CEBFE96" w14:textId="77777777" w:rsidR="00F510C0" w:rsidRDefault="00F510C0" w:rsidP="34E96385">
      <w:pPr>
        <w:pStyle w:val="Checkbox"/>
        <w:ind w:left="0" w:firstLine="0"/>
        <w:rPr>
          <w:rFonts w:ascii="Arial Nova" w:eastAsia="Arial Nova" w:hAnsi="Arial Nova" w:cs="Arial Nova"/>
        </w:rPr>
      </w:pPr>
    </w:p>
    <w:p w14:paraId="3F18AD79" w14:textId="77777777" w:rsidR="0011525E" w:rsidRDefault="0011525E" w:rsidP="34E96385">
      <w:pPr>
        <w:pStyle w:val="Checkbox"/>
        <w:ind w:left="0" w:firstLine="0"/>
        <w:rPr>
          <w:rFonts w:ascii="Arial Nova" w:eastAsia="Arial Nova" w:hAnsi="Arial Nova" w:cs="Arial Nova"/>
        </w:rPr>
      </w:pPr>
    </w:p>
    <w:p w14:paraId="1D0C5257" w14:textId="77777777" w:rsidR="0011525E" w:rsidRDefault="0011525E" w:rsidP="34E96385">
      <w:pPr>
        <w:pStyle w:val="Checkbox"/>
        <w:ind w:left="0" w:firstLine="0"/>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11525E" w14:paraId="730B0B7F" w14:textId="77777777" w:rsidTr="007157DD">
        <w:trPr>
          <w:trHeight w:val="3059"/>
        </w:trPr>
        <w:tc>
          <w:tcPr>
            <w:tcW w:w="9350" w:type="dxa"/>
          </w:tcPr>
          <w:p w14:paraId="39F6D541" w14:textId="77777777" w:rsidR="0011525E" w:rsidRDefault="0011525E" w:rsidP="007157DD">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lastRenderedPageBreak/>
              <w:t>Notes:</w:t>
            </w:r>
          </w:p>
          <w:p w14:paraId="4D5FE618" w14:textId="77777777" w:rsidR="0011525E" w:rsidRDefault="0011525E" w:rsidP="007157DD">
            <w:pPr>
              <w:pStyle w:val="rowheading"/>
              <w:rPr>
                <w:rFonts w:ascii="Arial Nova" w:eastAsia="Arial Nova" w:hAnsi="Arial Nova" w:cs="Arial Nova"/>
                <w:color w:val="auto"/>
                <w:szCs w:val="20"/>
              </w:rPr>
            </w:pPr>
          </w:p>
        </w:tc>
      </w:tr>
    </w:tbl>
    <w:p w14:paraId="07676A03" w14:textId="77777777" w:rsidR="0011525E" w:rsidRDefault="0011525E" w:rsidP="34E96385">
      <w:pPr>
        <w:pStyle w:val="Checkbox"/>
        <w:ind w:left="0" w:firstLine="0"/>
        <w:rPr>
          <w:rFonts w:ascii="Arial Nova" w:eastAsia="Arial Nova" w:hAnsi="Arial Nova" w:cs="Arial Nova"/>
        </w:rPr>
      </w:pPr>
    </w:p>
    <w:p w14:paraId="21CDD6AD" w14:textId="77777777" w:rsidR="0011525E" w:rsidRDefault="0011525E" w:rsidP="34E96385">
      <w:pPr>
        <w:pStyle w:val="Checkbox"/>
        <w:ind w:left="0" w:firstLine="0"/>
        <w:rPr>
          <w:rFonts w:ascii="Arial Nova" w:eastAsia="Arial Nova" w:hAnsi="Arial Nova" w:cs="Arial Nova"/>
        </w:rPr>
      </w:pPr>
    </w:p>
    <w:p w14:paraId="64C92AC8" w14:textId="77777777" w:rsidR="0011525E" w:rsidRDefault="0011525E" w:rsidP="34E96385">
      <w:pPr>
        <w:pStyle w:val="Checkbox"/>
        <w:ind w:left="0" w:firstLine="0"/>
        <w:rPr>
          <w:rFonts w:ascii="Arial Nova" w:eastAsia="Arial Nova" w:hAnsi="Arial Nova" w:cs="Arial Nova"/>
        </w:rPr>
      </w:pPr>
    </w:p>
    <w:p w14:paraId="52778AAB" w14:textId="77777777" w:rsidR="0011525E" w:rsidRDefault="0011525E" w:rsidP="34E96385">
      <w:pPr>
        <w:pStyle w:val="Checkbox"/>
        <w:ind w:left="0" w:firstLine="0"/>
        <w:rPr>
          <w:rFonts w:ascii="Arial Nova" w:eastAsia="Arial Nova" w:hAnsi="Arial Nova" w:cs="Arial Nova"/>
        </w:rPr>
      </w:pPr>
    </w:p>
    <w:p w14:paraId="25633818" w14:textId="77777777" w:rsidR="0011525E" w:rsidRDefault="0011525E" w:rsidP="34E96385">
      <w:pPr>
        <w:pStyle w:val="Checkbox"/>
        <w:ind w:left="0" w:firstLine="0"/>
        <w:rPr>
          <w:rFonts w:ascii="Arial Nova" w:eastAsia="Arial Nova" w:hAnsi="Arial Nova" w:cs="Arial Nova"/>
        </w:rPr>
      </w:pPr>
    </w:p>
    <w:p w14:paraId="3ECBE0BC" w14:textId="77777777" w:rsidR="0011525E" w:rsidRDefault="0011525E" w:rsidP="34E96385">
      <w:pPr>
        <w:pStyle w:val="Checkbox"/>
        <w:ind w:left="0" w:firstLine="0"/>
        <w:rPr>
          <w:rFonts w:ascii="Arial Nova" w:eastAsia="Arial Nova" w:hAnsi="Arial Nova" w:cs="Arial Nova"/>
        </w:rPr>
      </w:pPr>
    </w:p>
    <w:p w14:paraId="7EEC0571" w14:textId="77777777" w:rsidR="0011525E" w:rsidRDefault="0011525E" w:rsidP="34E96385">
      <w:pPr>
        <w:pStyle w:val="Checkbox"/>
        <w:ind w:left="0" w:firstLine="0"/>
        <w:rPr>
          <w:rFonts w:ascii="Arial Nova" w:eastAsia="Arial Nova" w:hAnsi="Arial Nova" w:cs="Arial Nova"/>
        </w:rPr>
      </w:pPr>
    </w:p>
    <w:p w14:paraId="0529F521" w14:textId="77777777" w:rsidR="0011525E" w:rsidRDefault="0011525E" w:rsidP="34E96385">
      <w:pPr>
        <w:pStyle w:val="Checkbox"/>
        <w:ind w:left="0" w:firstLine="0"/>
        <w:rPr>
          <w:rFonts w:ascii="Arial Nova" w:eastAsia="Arial Nova" w:hAnsi="Arial Nova" w:cs="Arial Nova"/>
        </w:rPr>
      </w:pPr>
    </w:p>
    <w:p w14:paraId="5F2EB38D" w14:textId="77777777" w:rsidR="0011525E" w:rsidRDefault="0011525E" w:rsidP="34E96385">
      <w:pPr>
        <w:pStyle w:val="Checkbox"/>
        <w:ind w:left="0" w:firstLine="0"/>
        <w:rPr>
          <w:rFonts w:ascii="Arial Nova" w:eastAsia="Arial Nova" w:hAnsi="Arial Nova" w:cs="Arial Nova"/>
        </w:rPr>
      </w:pPr>
    </w:p>
    <w:p w14:paraId="470D33DE" w14:textId="77777777" w:rsidR="0011525E" w:rsidRDefault="0011525E" w:rsidP="34E96385">
      <w:pPr>
        <w:pStyle w:val="Checkbox"/>
        <w:ind w:left="0" w:firstLine="0"/>
        <w:rPr>
          <w:rFonts w:ascii="Arial Nova" w:eastAsia="Arial Nova" w:hAnsi="Arial Nova" w:cs="Arial Nova"/>
        </w:rPr>
      </w:pPr>
    </w:p>
    <w:p w14:paraId="6A948458" w14:textId="77777777" w:rsidR="0011525E" w:rsidRDefault="0011525E" w:rsidP="34E96385">
      <w:pPr>
        <w:pStyle w:val="Checkbox"/>
        <w:ind w:left="0" w:firstLine="0"/>
        <w:rPr>
          <w:rFonts w:ascii="Arial Nova" w:eastAsia="Arial Nova" w:hAnsi="Arial Nova" w:cs="Arial Nova"/>
        </w:rPr>
      </w:pPr>
    </w:p>
    <w:p w14:paraId="248A7765" w14:textId="77777777" w:rsidR="0011525E" w:rsidRDefault="0011525E" w:rsidP="34E96385">
      <w:pPr>
        <w:pStyle w:val="Checkbox"/>
        <w:ind w:left="0" w:firstLine="0"/>
        <w:rPr>
          <w:rFonts w:ascii="Arial Nova" w:eastAsia="Arial Nova" w:hAnsi="Arial Nova" w:cs="Arial Nova"/>
        </w:rPr>
      </w:pPr>
    </w:p>
    <w:p w14:paraId="4B9FF81C" w14:textId="77777777" w:rsidR="0011525E" w:rsidRDefault="0011525E" w:rsidP="34E96385">
      <w:pPr>
        <w:pStyle w:val="Checkbox"/>
        <w:ind w:left="0" w:firstLine="0"/>
        <w:rPr>
          <w:rFonts w:ascii="Arial Nova" w:eastAsia="Arial Nova" w:hAnsi="Arial Nova" w:cs="Arial Nova"/>
        </w:rPr>
      </w:pPr>
    </w:p>
    <w:p w14:paraId="7A289F3A" w14:textId="77777777" w:rsidR="0011525E" w:rsidRDefault="0011525E" w:rsidP="34E96385">
      <w:pPr>
        <w:pStyle w:val="Checkbox"/>
        <w:ind w:left="0" w:firstLine="0"/>
        <w:rPr>
          <w:rFonts w:ascii="Arial Nova" w:eastAsia="Arial Nova" w:hAnsi="Arial Nova" w:cs="Arial Nova"/>
        </w:rPr>
      </w:pPr>
    </w:p>
    <w:p w14:paraId="619B927B" w14:textId="0C8B2FF4" w:rsidR="0011525E" w:rsidRPr="0011525E" w:rsidRDefault="4954A32B" w:rsidP="0011525E">
      <w:pPr>
        <w:pStyle w:val="Heading1"/>
        <w:ind w:firstLine="0"/>
        <w:rPr>
          <w:rFonts w:ascii="Arial Nova" w:eastAsia="Arial Nova" w:hAnsi="Arial Nova" w:cs="Arial Nova"/>
          <w:sz w:val="28"/>
          <w:szCs w:val="28"/>
        </w:rPr>
      </w:pPr>
      <w:r w:rsidRPr="00262208">
        <w:rPr>
          <w:rFonts w:ascii="Arial Nova" w:eastAsia="Arial Nova" w:hAnsi="Arial Nova" w:cs="Arial Nova"/>
          <w:sz w:val="28"/>
          <w:szCs w:val="28"/>
        </w:rPr>
        <w:t>PRODUCER SELF-CERTIFICATION</w:t>
      </w:r>
    </w:p>
    <w:p w14:paraId="616940CE" w14:textId="3C917485" w:rsidR="4954A32B" w:rsidRDefault="00C04120" w:rsidP="53361ECF">
      <w:pPr>
        <w:spacing w:line="257" w:lineRule="auto"/>
        <w:rPr>
          <w:rFonts w:ascii="Arial Nova" w:eastAsia="Arial Nova" w:hAnsi="Arial Nova" w:cs="Arial Nova"/>
          <w:szCs w:val="20"/>
        </w:rPr>
      </w:pPr>
      <w:r w:rsidRPr="00C04120">
        <w:rPr>
          <w:rFonts w:ascii="Arial Nova" w:eastAsia="Arial Nova" w:hAnsi="Arial Nova" w:cs="Arial Nova"/>
          <w:szCs w:val="20"/>
        </w:rPr>
        <w:t>By signing below, I certify that I have reviewed all required documentation, and the information outlined above meet all criteria and requirements as defined in the Natural Resources Conservation Service</w:t>
      </w:r>
      <w:r>
        <w:rPr>
          <w:rFonts w:ascii="Arial Nova" w:eastAsia="Arial Nova" w:hAnsi="Arial Nova" w:cs="Arial Nova"/>
          <w:szCs w:val="20"/>
        </w:rPr>
        <w:t xml:space="preserve"> </w:t>
      </w:r>
      <w:r w:rsidR="1A5AD1B7" w:rsidRPr="36478583">
        <w:rPr>
          <w:rFonts w:ascii="Arial Nova" w:eastAsia="Arial Nova" w:hAnsi="Arial Nova" w:cs="Arial Nova"/>
          <w:b/>
          <w:bCs/>
          <w:szCs w:val="20"/>
        </w:rPr>
        <w:t>PRESCRIBED GRAZING (528)</w:t>
      </w:r>
      <w:r w:rsidR="4954A32B" w:rsidRPr="36478583">
        <w:rPr>
          <w:rFonts w:ascii="Arial Nova" w:eastAsia="Arial Nova" w:hAnsi="Arial Nova" w:cs="Arial Nova"/>
          <w:szCs w:val="20"/>
        </w:rPr>
        <w:t xml:space="preserve"> standard and specifications for the identified acres or animal units.</w:t>
      </w:r>
    </w:p>
    <w:p w14:paraId="178F0AC7" w14:textId="77777777" w:rsidR="0011525E" w:rsidRPr="0056756C" w:rsidRDefault="0011525E" w:rsidP="0011525E">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659D2704" w14:textId="77777777" w:rsidR="0011525E" w:rsidRDefault="0011525E" w:rsidP="0011525E">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Pr>
              <w:rFonts w:ascii="MS Gothic" w:eastAsia="MS Gothic" w:hAnsi="MS Gothic" w:cs="Arial Nova" w:hint="eastAsia"/>
              <w:sz w:val="22"/>
            </w:rPr>
            <w:t>☐</w:t>
          </w:r>
        </w:sdtContent>
      </w:sdt>
      <w:r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58EEC388" w14:textId="77777777" w:rsidR="0011525E" w:rsidRPr="0056756C" w:rsidRDefault="0011525E" w:rsidP="0011525E">
      <w:pPr>
        <w:pStyle w:val="ListParagraph"/>
        <w:spacing w:after="120" w:line="257" w:lineRule="auto"/>
        <w:rPr>
          <w:rFonts w:ascii="Arial Nova" w:eastAsia="Arial Nova" w:hAnsi="Arial Nova" w:cs="Arial Nova"/>
          <w:sz w:val="22"/>
        </w:rPr>
      </w:pPr>
    </w:p>
    <w:p w14:paraId="5AD014A4" w14:textId="77777777" w:rsidR="0011525E" w:rsidRPr="0056756C" w:rsidRDefault="0011525E" w:rsidP="0011525E">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56756C">
            <w:rPr>
              <w:rFonts w:ascii="Segoe UI Symbol" w:eastAsia="MS Gothic" w:hAnsi="Segoe UI Symbol" w:cs="Segoe UI Symbol"/>
              <w:sz w:val="22"/>
            </w:rPr>
            <w:t>☐</w:t>
          </w:r>
        </w:sdtContent>
      </w:sdt>
      <w:r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11525E" w:rsidRPr="0056756C" w14:paraId="11F5D566" w14:textId="77777777" w:rsidTr="007157DD">
        <w:trPr>
          <w:trHeight w:val="432"/>
        </w:trPr>
        <w:tc>
          <w:tcPr>
            <w:tcW w:w="2595" w:type="dxa"/>
            <w:tcBorders>
              <w:top w:val="nil"/>
              <w:left w:val="nil"/>
              <w:bottom w:val="nil"/>
              <w:right w:val="nil"/>
            </w:tcBorders>
            <w:vAlign w:val="bottom"/>
            <w:hideMark/>
          </w:tcPr>
          <w:p w14:paraId="7BB4C86B" w14:textId="77777777" w:rsidR="0011525E" w:rsidRPr="0056756C" w:rsidRDefault="0011525E"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61799FD7" w14:textId="77777777" w:rsidR="0011525E" w:rsidRPr="0056756C" w:rsidRDefault="0011525E" w:rsidP="007157DD">
            <w:pPr>
              <w:rPr>
                <w:rFonts w:ascii="Arial Nova" w:eastAsia="Arial Nova" w:hAnsi="Arial Nova"/>
                <w:i/>
                <w:iCs/>
              </w:rPr>
            </w:pPr>
          </w:p>
        </w:tc>
      </w:tr>
      <w:tr w:rsidR="0011525E" w:rsidRPr="0056756C" w14:paraId="2D97558B" w14:textId="77777777" w:rsidTr="007157DD">
        <w:trPr>
          <w:gridAfter w:val="1"/>
          <w:wAfter w:w="2880" w:type="dxa"/>
          <w:trHeight w:val="432"/>
        </w:trPr>
        <w:tc>
          <w:tcPr>
            <w:tcW w:w="2592" w:type="dxa"/>
            <w:tcBorders>
              <w:top w:val="nil"/>
              <w:left w:val="nil"/>
              <w:bottom w:val="nil"/>
              <w:right w:val="nil"/>
            </w:tcBorders>
            <w:vAlign w:val="bottom"/>
            <w:hideMark/>
          </w:tcPr>
          <w:p w14:paraId="1F0858D0" w14:textId="77777777" w:rsidR="0011525E" w:rsidRPr="0056756C" w:rsidRDefault="0011525E"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1E43E43A" w14:textId="77777777" w:rsidR="0011525E" w:rsidRPr="0056756C" w:rsidRDefault="0011525E" w:rsidP="007157DD">
            <w:pPr>
              <w:rPr>
                <w:rFonts w:ascii="Arial Nova" w:eastAsia="Arial Nova" w:hAnsi="Arial Nova"/>
                <w:i/>
                <w:iCs/>
              </w:rPr>
            </w:pPr>
          </w:p>
        </w:tc>
      </w:tr>
    </w:tbl>
    <w:p w14:paraId="7094E285" w14:textId="75159A55" w:rsidR="4E94CCAB" w:rsidRPr="0011525E" w:rsidRDefault="4E94CCAB" w:rsidP="4E94CCAB">
      <w:pPr>
        <w:spacing w:line="257" w:lineRule="auto"/>
        <w:rPr>
          <w:rFonts w:ascii="Arial Nova" w:eastAsia="Arial Nova" w:hAnsi="Arial Nova" w:cs="Arial Nova"/>
          <w:sz w:val="22"/>
        </w:rPr>
      </w:pPr>
    </w:p>
    <w:sectPr w:rsidR="4E94CCAB" w:rsidRPr="0011525E"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28FD0" w14:textId="77777777" w:rsidR="00F8023F" w:rsidRDefault="00F8023F" w:rsidP="00D337E7">
      <w:pPr>
        <w:spacing w:after="0" w:line="240" w:lineRule="auto"/>
      </w:pPr>
      <w:r>
        <w:separator/>
      </w:r>
    </w:p>
  </w:endnote>
  <w:endnote w:type="continuationSeparator" w:id="0">
    <w:p w14:paraId="37EBC2D9" w14:textId="77777777" w:rsidR="00F8023F" w:rsidRDefault="00F8023F"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036A" w14:textId="77777777" w:rsidR="00F8023F" w:rsidRDefault="00F8023F" w:rsidP="00D337E7">
      <w:pPr>
        <w:spacing w:after="0" w:line="240" w:lineRule="auto"/>
      </w:pPr>
      <w:r>
        <w:separator/>
      </w:r>
    </w:p>
  </w:footnote>
  <w:footnote w:type="continuationSeparator" w:id="0">
    <w:p w14:paraId="4D2AC801" w14:textId="77777777" w:rsidR="00F8023F" w:rsidRDefault="00F8023F"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36478583">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3010A6B9" w14:textId="039A7FEB" w:rsidR="36478583" w:rsidRDefault="36478583" w:rsidP="36478583">
          <w:pPr>
            <w:pStyle w:val="Header"/>
            <w:ind w:right="-115"/>
            <w:jc w:val="right"/>
          </w:pPr>
          <w:r w:rsidRPr="36478583">
            <w:rPr>
              <w:rFonts w:ascii="Arial Nova" w:eastAsia="Arial Nova" w:hAnsi="Arial Nova" w:cs="Arial Nova"/>
              <w:color w:val="373544"/>
              <w:szCs w:val="20"/>
            </w:rPr>
            <w:t>VIRGINIA</w:t>
          </w:r>
        </w:p>
        <w:p w14:paraId="5E296FB9" w14:textId="3F15EDB4" w:rsidR="4E94CCAB" w:rsidRDefault="53361ECF" w:rsidP="00A15B5D">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A15B5D">
            <w:rPr>
              <w:rFonts w:ascii="Arial Nova" w:eastAsia="Arial Nova" w:hAnsi="Arial Nova" w:cs="Arial Nova"/>
              <w:szCs w:val="20"/>
            </w:rPr>
            <w:t>2</w:t>
          </w:r>
          <w:r w:rsidRPr="53361ECF">
            <w:rPr>
              <w:rFonts w:ascii="Arial Nova" w:eastAsia="Arial Nova" w:hAnsi="Arial Nova" w:cs="Arial Nova"/>
              <w:szCs w:val="20"/>
            </w:rPr>
            <w:t xml:space="preserve">.0 – </w:t>
          </w:r>
          <w:r w:rsidR="00A15B5D">
            <w:rPr>
              <w:rFonts w:ascii="Arial Nova" w:eastAsia="Arial Nova" w:hAnsi="Arial Nova" w:cs="Arial Nova"/>
              <w:szCs w:val="20"/>
            </w:rPr>
            <w:t>10</w:t>
          </w:r>
          <w:r w:rsidRPr="53361ECF">
            <w:rPr>
              <w:rFonts w:ascii="Arial Nova" w:eastAsia="Arial Nova" w:hAnsi="Arial Nova" w:cs="Arial Nova"/>
              <w:szCs w:val="20"/>
            </w:rPr>
            <w:t>/</w:t>
          </w:r>
          <w:r w:rsidR="00A15B5D">
            <w:rPr>
              <w:rFonts w:ascii="Arial Nova" w:eastAsia="Arial Nova" w:hAnsi="Arial Nova" w:cs="Arial Nova"/>
              <w:szCs w:val="20"/>
            </w:rPr>
            <w:t>0</w:t>
          </w:r>
          <w:r w:rsidR="00470888">
            <w:rPr>
              <w:rFonts w:ascii="Arial Nova" w:eastAsia="Arial Nova" w:hAnsi="Arial Nova" w:cs="Arial Nova"/>
              <w:szCs w:val="20"/>
            </w:rPr>
            <w:t>6</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205AA36"/>
    <w:multiLevelType w:val="multilevel"/>
    <w:tmpl w:val="C8D06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69C452"/>
    <w:multiLevelType w:val="multilevel"/>
    <w:tmpl w:val="61AEE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8ED919"/>
    <w:multiLevelType w:val="multilevel"/>
    <w:tmpl w:val="71B6C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9E176D"/>
    <w:multiLevelType w:val="hybridMultilevel"/>
    <w:tmpl w:val="920093AA"/>
    <w:lvl w:ilvl="0" w:tplc="6BA89550">
      <w:start w:val="1"/>
      <w:numFmt w:val="decimal"/>
      <w:lvlText w:val="%1."/>
      <w:lvlJc w:val="left"/>
      <w:pPr>
        <w:ind w:left="720" w:hanging="360"/>
      </w:pPr>
    </w:lvl>
    <w:lvl w:ilvl="1" w:tplc="CA2EFC38">
      <w:start w:val="1"/>
      <w:numFmt w:val="lowerLetter"/>
      <w:lvlText w:val="%2."/>
      <w:lvlJc w:val="left"/>
      <w:pPr>
        <w:ind w:left="1440" w:hanging="360"/>
      </w:pPr>
    </w:lvl>
    <w:lvl w:ilvl="2" w:tplc="8EE438A6">
      <w:start w:val="1"/>
      <w:numFmt w:val="lowerRoman"/>
      <w:lvlText w:val="%3."/>
      <w:lvlJc w:val="right"/>
      <w:pPr>
        <w:ind w:left="2160" w:hanging="180"/>
      </w:pPr>
    </w:lvl>
    <w:lvl w:ilvl="3" w:tplc="98DA7FBC">
      <w:start w:val="1"/>
      <w:numFmt w:val="decimal"/>
      <w:lvlText w:val="%4."/>
      <w:lvlJc w:val="left"/>
      <w:pPr>
        <w:ind w:left="2880" w:hanging="360"/>
      </w:pPr>
    </w:lvl>
    <w:lvl w:ilvl="4" w:tplc="ED06AABC">
      <w:start w:val="1"/>
      <w:numFmt w:val="lowerLetter"/>
      <w:lvlText w:val="%5."/>
      <w:lvlJc w:val="left"/>
      <w:pPr>
        <w:ind w:left="3600" w:hanging="360"/>
      </w:pPr>
    </w:lvl>
    <w:lvl w:ilvl="5" w:tplc="96FEF7E6">
      <w:start w:val="1"/>
      <w:numFmt w:val="lowerRoman"/>
      <w:lvlText w:val="%6."/>
      <w:lvlJc w:val="right"/>
      <w:pPr>
        <w:ind w:left="4320" w:hanging="180"/>
      </w:pPr>
    </w:lvl>
    <w:lvl w:ilvl="6" w:tplc="CCB86EDC">
      <w:start w:val="1"/>
      <w:numFmt w:val="decimal"/>
      <w:lvlText w:val="%7."/>
      <w:lvlJc w:val="left"/>
      <w:pPr>
        <w:ind w:left="5040" w:hanging="360"/>
      </w:pPr>
    </w:lvl>
    <w:lvl w:ilvl="7" w:tplc="478407E4">
      <w:start w:val="1"/>
      <w:numFmt w:val="lowerLetter"/>
      <w:lvlText w:val="%8."/>
      <w:lvlJc w:val="left"/>
      <w:pPr>
        <w:ind w:left="5760" w:hanging="360"/>
      </w:pPr>
    </w:lvl>
    <w:lvl w:ilvl="8" w:tplc="1C1268FE">
      <w:start w:val="1"/>
      <w:numFmt w:val="lowerRoman"/>
      <w:lvlText w:val="%9."/>
      <w:lvlJc w:val="right"/>
      <w:pPr>
        <w:ind w:left="6480" w:hanging="180"/>
      </w:pPr>
    </w:lvl>
  </w:abstractNum>
  <w:abstractNum w:abstractNumId="6" w15:restartNumberingAfterBreak="0">
    <w:nsid w:val="14EA96F5"/>
    <w:multiLevelType w:val="multilevel"/>
    <w:tmpl w:val="E232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37FB45"/>
    <w:multiLevelType w:val="hybridMultilevel"/>
    <w:tmpl w:val="D1868D0E"/>
    <w:lvl w:ilvl="0" w:tplc="C85CEEE4">
      <w:start w:val="1"/>
      <w:numFmt w:val="bullet"/>
      <w:lvlText w:val=""/>
      <w:lvlJc w:val="left"/>
      <w:pPr>
        <w:ind w:left="720" w:hanging="360"/>
      </w:pPr>
      <w:rPr>
        <w:rFonts w:ascii="Wingdings" w:hAnsi="Wingdings" w:hint="default"/>
      </w:rPr>
    </w:lvl>
    <w:lvl w:ilvl="1" w:tplc="3B2EE14C">
      <w:start w:val="1"/>
      <w:numFmt w:val="bullet"/>
      <w:lvlText w:val=""/>
      <w:lvlJc w:val="left"/>
      <w:pPr>
        <w:ind w:left="1440" w:hanging="360"/>
      </w:pPr>
      <w:rPr>
        <w:rFonts w:ascii="Wingdings" w:hAnsi="Wingdings" w:hint="default"/>
      </w:rPr>
    </w:lvl>
    <w:lvl w:ilvl="2" w:tplc="A718F540">
      <w:start w:val="1"/>
      <w:numFmt w:val="bullet"/>
      <w:lvlText w:val=""/>
      <w:lvlJc w:val="left"/>
      <w:pPr>
        <w:ind w:left="2160" w:hanging="360"/>
      </w:pPr>
      <w:rPr>
        <w:rFonts w:ascii="Wingdings" w:hAnsi="Wingdings" w:hint="default"/>
      </w:rPr>
    </w:lvl>
    <w:lvl w:ilvl="3" w:tplc="2A1A87A6">
      <w:start w:val="1"/>
      <w:numFmt w:val="bullet"/>
      <w:lvlText w:val=""/>
      <w:lvlJc w:val="left"/>
      <w:pPr>
        <w:ind w:left="2880" w:hanging="360"/>
      </w:pPr>
      <w:rPr>
        <w:rFonts w:ascii="Wingdings" w:hAnsi="Wingdings" w:hint="default"/>
      </w:rPr>
    </w:lvl>
    <w:lvl w:ilvl="4" w:tplc="7DA4647C">
      <w:start w:val="1"/>
      <w:numFmt w:val="bullet"/>
      <w:lvlText w:val=""/>
      <w:lvlJc w:val="left"/>
      <w:pPr>
        <w:ind w:left="3600" w:hanging="360"/>
      </w:pPr>
      <w:rPr>
        <w:rFonts w:ascii="Wingdings" w:hAnsi="Wingdings" w:hint="default"/>
      </w:rPr>
    </w:lvl>
    <w:lvl w:ilvl="5" w:tplc="46CA2318">
      <w:start w:val="1"/>
      <w:numFmt w:val="bullet"/>
      <w:lvlText w:val=""/>
      <w:lvlJc w:val="left"/>
      <w:pPr>
        <w:ind w:left="4320" w:hanging="360"/>
      </w:pPr>
      <w:rPr>
        <w:rFonts w:ascii="Wingdings" w:hAnsi="Wingdings" w:hint="default"/>
      </w:rPr>
    </w:lvl>
    <w:lvl w:ilvl="6" w:tplc="AB881852">
      <w:start w:val="1"/>
      <w:numFmt w:val="bullet"/>
      <w:lvlText w:val=""/>
      <w:lvlJc w:val="left"/>
      <w:pPr>
        <w:ind w:left="5040" w:hanging="360"/>
      </w:pPr>
      <w:rPr>
        <w:rFonts w:ascii="Wingdings" w:hAnsi="Wingdings" w:hint="default"/>
      </w:rPr>
    </w:lvl>
    <w:lvl w:ilvl="7" w:tplc="6A6055B8">
      <w:start w:val="1"/>
      <w:numFmt w:val="bullet"/>
      <w:lvlText w:val=""/>
      <w:lvlJc w:val="left"/>
      <w:pPr>
        <w:ind w:left="5760" w:hanging="360"/>
      </w:pPr>
      <w:rPr>
        <w:rFonts w:ascii="Wingdings" w:hAnsi="Wingdings" w:hint="default"/>
      </w:rPr>
    </w:lvl>
    <w:lvl w:ilvl="8" w:tplc="0C80CB1C">
      <w:start w:val="1"/>
      <w:numFmt w:val="bullet"/>
      <w:lvlText w:val=""/>
      <w:lvlJc w:val="left"/>
      <w:pPr>
        <w:ind w:left="6480" w:hanging="360"/>
      </w:pPr>
      <w:rPr>
        <w:rFonts w:ascii="Wingdings" w:hAnsi="Wingdings" w:hint="default"/>
      </w:rPr>
    </w:lvl>
  </w:abstractNum>
  <w:abstractNum w:abstractNumId="8" w15:restartNumberingAfterBreak="0">
    <w:nsid w:val="19F4D215"/>
    <w:multiLevelType w:val="hybridMultilevel"/>
    <w:tmpl w:val="3DEC1698"/>
    <w:lvl w:ilvl="0" w:tplc="1DCC5AF6">
      <w:start w:val="1"/>
      <w:numFmt w:val="bullet"/>
      <w:lvlText w:val=""/>
      <w:lvlJc w:val="left"/>
      <w:pPr>
        <w:ind w:left="720" w:hanging="360"/>
      </w:pPr>
      <w:rPr>
        <w:rFonts w:ascii="Symbol" w:hAnsi="Symbol" w:hint="default"/>
      </w:rPr>
    </w:lvl>
    <w:lvl w:ilvl="1" w:tplc="E812BA20">
      <w:start w:val="1"/>
      <w:numFmt w:val="bullet"/>
      <w:lvlText w:val="o"/>
      <w:lvlJc w:val="left"/>
      <w:pPr>
        <w:ind w:left="1440" w:hanging="360"/>
      </w:pPr>
      <w:rPr>
        <w:rFonts w:ascii="Courier New" w:hAnsi="Courier New" w:hint="default"/>
      </w:rPr>
    </w:lvl>
    <w:lvl w:ilvl="2" w:tplc="170C77CE">
      <w:start w:val="1"/>
      <w:numFmt w:val="bullet"/>
      <w:lvlText w:val=""/>
      <w:lvlJc w:val="left"/>
      <w:pPr>
        <w:ind w:left="2160" w:hanging="360"/>
      </w:pPr>
      <w:rPr>
        <w:rFonts w:ascii="Wingdings" w:hAnsi="Wingdings" w:hint="default"/>
      </w:rPr>
    </w:lvl>
    <w:lvl w:ilvl="3" w:tplc="9DCC0564">
      <w:start w:val="1"/>
      <w:numFmt w:val="bullet"/>
      <w:lvlText w:val=""/>
      <w:lvlJc w:val="left"/>
      <w:pPr>
        <w:ind w:left="2880" w:hanging="360"/>
      </w:pPr>
      <w:rPr>
        <w:rFonts w:ascii="Symbol" w:hAnsi="Symbol" w:hint="default"/>
      </w:rPr>
    </w:lvl>
    <w:lvl w:ilvl="4" w:tplc="107269F0">
      <w:start w:val="1"/>
      <w:numFmt w:val="bullet"/>
      <w:lvlText w:val="o"/>
      <w:lvlJc w:val="left"/>
      <w:pPr>
        <w:ind w:left="3600" w:hanging="360"/>
      </w:pPr>
      <w:rPr>
        <w:rFonts w:ascii="Courier New" w:hAnsi="Courier New" w:hint="default"/>
      </w:rPr>
    </w:lvl>
    <w:lvl w:ilvl="5" w:tplc="A5F29D3E">
      <w:start w:val="1"/>
      <w:numFmt w:val="bullet"/>
      <w:lvlText w:val=""/>
      <w:lvlJc w:val="left"/>
      <w:pPr>
        <w:ind w:left="4320" w:hanging="360"/>
      </w:pPr>
      <w:rPr>
        <w:rFonts w:ascii="Wingdings" w:hAnsi="Wingdings" w:hint="default"/>
      </w:rPr>
    </w:lvl>
    <w:lvl w:ilvl="6" w:tplc="ECA4DDD0">
      <w:start w:val="1"/>
      <w:numFmt w:val="bullet"/>
      <w:lvlText w:val=""/>
      <w:lvlJc w:val="left"/>
      <w:pPr>
        <w:ind w:left="5040" w:hanging="360"/>
      </w:pPr>
      <w:rPr>
        <w:rFonts w:ascii="Symbol" w:hAnsi="Symbol" w:hint="default"/>
      </w:rPr>
    </w:lvl>
    <w:lvl w:ilvl="7" w:tplc="F6A6F6DC">
      <w:start w:val="1"/>
      <w:numFmt w:val="bullet"/>
      <w:lvlText w:val="o"/>
      <w:lvlJc w:val="left"/>
      <w:pPr>
        <w:ind w:left="5760" w:hanging="360"/>
      </w:pPr>
      <w:rPr>
        <w:rFonts w:ascii="Courier New" w:hAnsi="Courier New" w:hint="default"/>
      </w:rPr>
    </w:lvl>
    <w:lvl w:ilvl="8" w:tplc="1DA22600">
      <w:start w:val="1"/>
      <w:numFmt w:val="bullet"/>
      <w:lvlText w:val=""/>
      <w:lvlJc w:val="left"/>
      <w:pPr>
        <w:ind w:left="6480" w:hanging="360"/>
      </w:pPr>
      <w:rPr>
        <w:rFonts w:ascii="Wingdings" w:hAnsi="Wingdings" w:hint="default"/>
      </w:rPr>
    </w:lvl>
  </w:abstractNum>
  <w:abstractNum w:abstractNumId="9" w15:restartNumberingAfterBreak="0">
    <w:nsid w:val="19F7D246"/>
    <w:multiLevelType w:val="hybridMultilevel"/>
    <w:tmpl w:val="93EAE1EE"/>
    <w:lvl w:ilvl="0" w:tplc="EBEA2866">
      <w:start w:val="1"/>
      <w:numFmt w:val="bullet"/>
      <w:lvlText w:val=""/>
      <w:lvlJc w:val="left"/>
      <w:pPr>
        <w:ind w:left="360" w:hanging="360"/>
      </w:pPr>
      <w:rPr>
        <w:rFonts w:ascii="Wingdings" w:hAnsi="Wingdings" w:hint="default"/>
      </w:rPr>
    </w:lvl>
    <w:lvl w:ilvl="1" w:tplc="1498855C">
      <w:start w:val="1"/>
      <w:numFmt w:val="bullet"/>
      <w:lvlText w:val=""/>
      <w:lvlJc w:val="left"/>
      <w:pPr>
        <w:ind w:left="1080" w:hanging="360"/>
      </w:pPr>
      <w:rPr>
        <w:rFonts w:ascii="Wingdings" w:hAnsi="Wingdings" w:hint="default"/>
      </w:rPr>
    </w:lvl>
    <w:lvl w:ilvl="2" w:tplc="9348DD9C">
      <w:start w:val="1"/>
      <w:numFmt w:val="bullet"/>
      <w:lvlText w:val=""/>
      <w:lvlJc w:val="left"/>
      <w:pPr>
        <w:ind w:left="1800" w:hanging="360"/>
      </w:pPr>
      <w:rPr>
        <w:rFonts w:ascii="Wingdings" w:hAnsi="Wingdings" w:hint="default"/>
      </w:rPr>
    </w:lvl>
    <w:lvl w:ilvl="3" w:tplc="5840F918">
      <w:start w:val="1"/>
      <w:numFmt w:val="bullet"/>
      <w:lvlText w:val=""/>
      <w:lvlJc w:val="left"/>
      <w:pPr>
        <w:ind w:left="2520" w:hanging="360"/>
      </w:pPr>
      <w:rPr>
        <w:rFonts w:ascii="Wingdings" w:hAnsi="Wingdings" w:hint="default"/>
      </w:rPr>
    </w:lvl>
    <w:lvl w:ilvl="4" w:tplc="D3AE6BCC">
      <w:start w:val="1"/>
      <w:numFmt w:val="bullet"/>
      <w:lvlText w:val=""/>
      <w:lvlJc w:val="left"/>
      <w:pPr>
        <w:ind w:left="3240" w:hanging="360"/>
      </w:pPr>
      <w:rPr>
        <w:rFonts w:ascii="Wingdings" w:hAnsi="Wingdings" w:hint="default"/>
      </w:rPr>
    </w:lvl>
    <w:lvl w:ilvl="5" w:tplc="CC3E1EDE">
      <w:start w:val="1"/>
      <w:numFmt w:val="bullet"/>
      <w:lvlText w:val=""/>
      <w:lvlJc w:val="left"/>
      <w:pPr>
        <w:ind w:left="3960" w:hanging="360"/>
      </w:pPr>
      <w:rPr>
        <w:rFonts w:ascii="Wingdings" w:hAnsi="Wingdings" w:hint="default"/>
      </w:rPr>
    </w:lvl>
    <w:lvl w:ilvl="6" w:tplc="B460696E">
      <w:start w:val="1"/>
      <w:numFmt w:val="bullet"/>
      <w:lvlText w:val=""/>
      <w:lvlJc w:val="left"/>
      <w:pPr>
        <w:ind w:left="4680" w:hanging="360"/>
      </w:pPr>
      <w:rPr>
        <w:rFonts w:ascii="Wingdings" w:hAnsi="Wingdings" w:hint="default"/>
      </w:rPr>
    </w:lvl>
    <w:lvl w:ilvl="7" w:tplc="FCFA8518">
      <w:start w:val="1"/>
      <w:numFmt w:val="bullet"/>
      <w:lvlText w:val=""/>
      <w:lvlJc w:val="left"/>
      <w:pPr>
        <w:ind w:left="5400" w:hanging="360"/>
      </w:pPr>
      <w:rPr>
        <w:rFonts w:ascii="Wingdings" w:hAnsi="Wingdings" w:hint="default"/>
      </w:rPr>
    </w:lvl>
    <w:lvl w:ilvl="8" w:tplc="5AD066A6">
      <w:start w:val="1"/>
      <w:numFmt w:val="bullet"/>
      <w:lvlText w:val=""/>
      <w:lvlJc w:val="left"/>
      <w:pPr>
        <w:ind w:left="6120" w:hanging="360"/>
      </w:pPr>
      <w:rPr>
        <w:rFonts w:ascii="Wingdings" w:hAnsi="Wingdings" w:hint="default"/>
      </w:rPr>
    </w:lvl>
  </w:abstractNum>
  <w:abstractNum w:abstractNumId="10" w15:restartNumberingAfterBreak="0">
    <w:nsid w:val="1E5BFCA4"/>
    <w:multiLevelType w:val="multilevel"/>
    <w:tmpl w:val="68169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15AFF"/>
    <w:multiLevelType w:val="multilevel"/>
    <w:tmpl w:val="D12AB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37443"/>
    <w:multiLevelType w:val="multilevel"/>
    <w:tmpl w:val="36829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9B0805"/>
    <w:multiLevelType w:val="multilevel"/>
    <w:tmpl w:val="0774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5A7F2C"/>
    <w:multiLevelType w:val="hybridMultilevel"/>
    <w:tmpl w:val="10EA47F6"/>
    <w:lvl w:ilvl="0" w:tplc="17185530">
      <w:start w:val="1"/>
      <w:numFmt w:val="bullet"/>
      <w:lvlText w:val=""/>
      <w:lvlJc w:val="left"/>
      <w:pPr>
        <w:ind w:left="720" w:hanging="360"/>
      </w:pPr>
      <w:rPr>
        <w:rFonts w:ascii="Wingdings" w:hAnsi="Wingdings" w:hint="default"/>
      </w:rPr>
    </w:lvl>
    <w:lvl w:ilvl="1" w:tplc="7858573E">
      <w:start w:val="1"/>
      <w:numFmt w:val="bullet"/>
      <w:lvlText w:val=""/>
      <w:lvlJc w:val="left"/>
      <w:pPr>
        <w:ind w:left="1440" w:hanging="360"/>
      </w:pPr>
      <w:rPr>
        <w:rFonts w:ascii="Wingdings" w:hAnsi="Wingdings" w:hint="default"/>
      </w:rPr>
    </w:lvl>
    <w:lvl w:ilvl="2" w:tplc="67B03BD2">
      <w:start w:val="1"/>
      <w:numFmt w:val="bullet"/>
      <w:lvlText w:val=""/>
      <w:lvlJc w:val="left"/>
      <w:pPr>
        <w:ind w:left="2160" w:hanging="360"/>
      </w:pPr>
      <w:rPr>
        <w:rFonts w:ascii="Wingdings" w:hAnsi="Wingdings" w:hint="default"/>
      </w:rPr>
    </w:lvl>
    <w:lvl w:ilvl="3" w:tplc="43C2C4DA">
      <w:start w:val="1"/>
      <w:numFmt w:val="bullet"/>
      <w:lvlText w:val=""/>
      <w:lvlJc w:val="left"/>
      <w:pPr>
        <w:ind w:left="2880" w:hanging="360"/>
      </w:pPr>
      <w:rPr>
        <w:rFonts w:ascii="Wingdings" w:hAnsi="Wingdings" w:hint="default"/>
      </w:rPr>
    </w:lvl>
    <w:lvl w:ilvl="4" w:tplc="94BEB7F4">
      <w:start w:val="1"/>
      <w:numFmt w:val="bullet"/>
      <w:lvlText w:val=""/>
      <w:lvlJc w:val="left"/>
      <w:pPr>
        <w:ind w:left="3600" w:hanging="360"/>
      </w:pPr>
      <w:rPr>
        <w:rFonts w:ascii="Wingdings" w:hAnsi="Wingdings" w:hint="default"/>
      </w:rPr>
    </w:lvl>
    <w:lvl w:ilvl="5" w:tplc="8702C086">
      <w:start w:val="1"/>
      <w:numFmt w:val="bullet"/>
      <w:lvlText w:val=""/>
      <w:lvlJc w:val="left"/>
      <w:pPr>
        <w:ind w:left="4320" w:hanging="360"/>
      </w:pPr>
      <w:rPr>
        <w:rFonts w:ascii="Wingdings" w:hAnsi="Wingdings" w:hint="default"/>
      </w:rPr>
    </w:lvl>
    <w:lvl w:ilvl="6" w:tplc="81868E0A">
      <w:start w:val="1"/>
      <w:numFmt w:val="bullet"/>
      <w:lvlText w:val=""/>
      <w:lvlJc w:val="left"/>
      <w:pPr>
        <w:ind w:left="5040" w:hanging="360"/>
      </w:pPr>
      <w:rPr>
        <w:rFonts w:ascii="Wingdings" w:hAnsi="Wingdings" w:hint="default"/>
      </w:rPr>
    </w:lvl>
    <w:lvl w:ilvl="7" w:tplc="B7E07C32">
      <w:start w:val="1"/>
      <w:numFmt w:val="bullet"/>
      <w:lvlText w:val=""/>
      <w:lvlJc w:val="left"/>
      <w:pPr>
        <w:ind w:left="5760" w:hanging="360"/>
      </w:pPr>
      <w:rPr>
        <w:rFonts w:ascii="Wingdings" w:hAnsi="Wingdings" w:hint="default"/>
      </w:rPr>
    </w:lvl>
    <w:lvl w:ilvl="8" w:tplc="26DAD7B2">
      <w:start w:val="1"/>
      <w:numFmt w:val="bullet"/>
      <w:lvlText w:val=""/>
      <w:lvlJc w:val="left"/>
      <w:pPr>
        <w:ind w:left="6480" w:hanging="360"/>
      </w:pPr>
      <w:rPr>
        <w:rFonts w:ascii="Wingdings" w:hAnsi="Wingdings" w:hint="default"/>
      </w:rPr>
    </w:lvl>
  </w:abstractNum>
  <w:abstractNum w:abstractNumId="15" w15:restartNumberingAfterBreak="0">
    <w:nsid w:val="26C1A822"/>
    <w:multiLevelType w:val="hybridMultilevel"/>
    <w:tmpl w:val="1BF4AC82"/>
    <w:lvl w:ilvl="0" w:tplc="9FB2180C">
      <w:start w:val="1"/>
      <w:numFmt w:val="bullet"/>
      <w:lvlText w:val=""/>
      <w:lvlJc w:val="left"/>
      <w:pPr>
        <w:ind w:left="720" w:hanging="360"/>
      </w:pPr>
      <w:rPr>
        <w:rFonts w:ascii="Wingdings" w:hAnsi="Wingdings" w:hint="default"/>
      </w:rPr>
    </w:lvl>
    <w:lvl w:ilvl="1" w:tplc="F97C936C">
      <w:start w:val="1"/>
      <w:numFmt w:val="bullet"/>
      <w:lvlText w:val=""/>
      <w:lvlJc w:val="left"/>
      <w:pPr>
        <w:ind w:left="1440" w:hanging="360"/>
      </w:pPr>
      <w:rPr>
        <w:rFonts w:ascii="Wingdings" w:hAnsi="Wingdings" w:hint="default"/>
      </w:rPr>
    </w:lvl>
    <w:lvl w:ilvl="2" w:tplc="40324A64">
      <w:start w:val="1"/>
      <w:numFmt w:val="bullet"/>
      <w:lvlText w:val=""/>
      <w:lvlJc w:val="left"/>
      <w:pPr>
        <w:ind w:left="2160" w:hanging="360"/>
      </w:pPr>
      <w:rPr>
        <w:rFonts w:ascii="Wingdings" w:hAnsi="Wingdings" w:hint="default"/>
      </w:rPr>
    </w:lvl>
    <w:lvl w:ilvl="3" w:tplc="6DCA5618">
      <w:start w:val="1"/>
      <w:numFmt w:val="bullet"/>
      <w:lvlText w:val=""/>
      <w:lvlJc w:val="left"/>
      <w:pPr>
        <w:ind w:left="2880" w:hanging="360"/>
      </w:pPr>
      <w:rPr>
        <w:rFonts w:ascii="Wingdings" w:hAnsi="Wingdings" w:hint="default"/>
      </w:rPr>
    </w:lvl>
    <w:lvl w:ilvl="4" w:tplc="55E46354">
      <w:start w:val="1"/>
      <w:numFmt w:val="bullet"/>
      <w:lvlText w:val=""/>
      <w:lvlJc w:val="left"/>
      <w:pPr>
        <w:ind w:left="3600" w:hanging="360"/>
      </w:pPr>
      <w:rPr>
        <w:rFonts w:ascii="Wingdings" w:hAnsi="Wingdings" w:hint="default"/>
      </w:rPr>
    </w:lvl>
    <w:lvl w:ilvl="5" w:tplc="1A1A9A00">
      <w:start w:val="1"/>
      <w:numFmt w:val="bullet"/>
      <w:lvlText w:val=""/>
      <w:lvlJc w:val="left"/>
      <w:pPr>
        <w:ind w:left="4320" w:hanging="360"/>
      </w:pPr>
      <w:rPr>
        <w:rFonts w:ascii="Wingdings" w:hAnsi="Wingdings" w:hint="default"/>
      </w:rPr>
    </w:lvl>
    <w:lvl w:ilvl="6" w:tplc="6696FF76">
      <w:start w:val="1"/>
      <w:numFmt w:val="bullet"/>
      <w:lvlText w:val=""/>
      <w:lvlJc w:val="left"/>
      <w:pPr>
        <w:ind w:left="5040" w:hanging="360"/>
      </w:pPr>
      <w:rPr>
        <w:rFonts w:ascii="Wingdings" w:hAnsi="Wingdings" w:hint="default"/>
      </w:rPr>
    </w:lvl>
    <w:lvl w:ilvl="7" w:tplc="06042118">
      <w:start w:val="1"/>
      <w:numFmt w:val="bullet"/>
      <w:lvlText w:val=""/>
      <w:lvlJc w:val="left"/>
      <w:pPr>
        <w:ind w:left="5760" w:hanging="360"/>
      </w:pPr>
      <w:rPr>
        <w:rFonts w:ascii="Wingdings" w:hAnsi="Wingdings" w:hint="default"/>
      </w:rPr>
    </w:lvl>
    <w:lvl w:ilvl="8" w:tplc="E7100920">
      <w:start w:val="1"/>
      <w:numFmt w:val="bullet"/>
      <w:lvlText w:val=""/>
      <w:lvlJc w:val="left"/>
      <w:pPr>
        <w:ind w:left="6480" w:hanging="360"/>
      </w:pPr>
      <w:rPr>
        <w:rFonts w:ascii="Wingdings" w:hAnsi="Wingdings" w:hint="default"/>
      </w:rPr>
    </w:lvl>
  </w:abstractNum>
  <w:abstractNum w:abstractNumId="16" w15:restartNumberingAfterBreak="0">
    <w:nsid w:val="26EFB0C9"/>
    <w:multiLevelType w:val="hybridMultilevel"/>
    <w:tmpl w:val="30AEDB94"/>
    <w:lvl w:ilvl="0" w:tplc="5AACD020">
      <w:start w:val="1"/>
      <w:numFmt w:val="bullet"/>
      <w:lvlText w:val=""/>
      <w:lvlJc w:val="left"/>
      <w:pPr>
        <w:ind w:left="720" w:hanging="360"/>
      </w:pPr>
      <w:rPr>
        <w:rFonts w:ascii="Symbol" w:hAnsi="Symbol" w:hint="default"/>
      </w:rPr>
    </w:lvl>
    <w:lvl w:ilvl="1" w:tplc="E2F4342E">
      <w:start w:val="1"/>
      <w:numFmt w:val="bullet"/>
      <w:lvlText w:val="o"/>
      <w:lvlJc w:val="left"/>
      <w:pPr>
        <w:ind w:left="1440" w:hanging="360"/>
      </w:pPr>
      <w:rPr>
        <w:rFonts w:ascii="Courier New" w:hAnsi="Courier New" w:hint="default"/>
      </w:rPr>
    </w:lvl>
    <w:lvl w:ilvl="2" w:tplc="59EAD090">
      <w:start w:val="1"/>
      <w:numFmt w:val="bullet"/>
      <w:lvlText w:val=""/>
      <w:lvlJc w:val="left"/>
      <w:pPr>
        <w:ind w:left="2160" w:hanging="360"/>
      </w:pPr>
      <w:rPr>
        <w:rFonts w:ascii="Wingdings" w:hAnsi="Wingdings" w:hint="default"/>
      </w:rPr>
    </w:lvl>
    <w:lvl w:ilvl="3" w:tplc="9BBCE602">
      <w:start w:val="1"/>
      <w:numFmt w:val="bullet"/>
      <w:lvlText w:val=""/>
      <w:lvlJc w:val="left"/>
      <w:pPr>
        <w:ind w:left="2880" w:hanging="360"/>
      </w:pPr>
      <w:rPr>
        <w:rFonts w:ascii="Symbol" w:hAnsi="Symbol" w:hint="default"/>
      </w:rPr>
    </w:lvl>
    <w:lvl w:ilvl="4" w:tplc="7AE2B2E2">
      <w:start w:val="1"/>
      <w:numFmt w:val="bullet"/>
      <w:lvlText w:val="o"/>
      <w:lvlJc w:val="left"/>
      <w:pPr>
        <w:ind w:left="3600" w:hanging="360"/>
      </w:pPr>
      <w:rPr>
        <w:rFonts w:ascii="Courier New" w:hAnsi="Courier New" w:hint="default"/>
      </w:rPr>
    </w:lvl>
    <w:lvl w:ilvl="5" w:tplc="1E3A1E64">
      <w:start w:val="1"/>
      <w:numFmt w:val="bullet"/>
      <w:lvlText w:val=""/>
      <w:lvlJc w:val="left"/>
      <w:pPr>
        <w:ind w:left="4320" w:hanging="360"/>
      </w:pPr>
      <w:rPr>
        <w:rFonts w:ascii="Wingdings" w:hAnsi="Wingdings" w:hint="default"/>
      </w:rPr>
    </w:lvl>
    <w:lvl w:ilvl="6" w:tplc="3B22DAF8">
      <w:start w:val="1"/>
      <w:numFmt w:val="bullet"/>
      <w:lvlText w:val=""/>
      <w:lvlJc w:val="left"/>
      <w:pPr>
        <w:ind w:left="5040" w:hanging="360"/>
      </w:pPr>
      <w:rPr>
        <w:rFonts w:ascii="Symbol" w:hAnsi="Symbol" w:hint="default"/>
      </w:rPr>
    </w:lvl>
    <w:lvl w:ilvl="7" w:tplc="14D0D4C8">
      <w:start w:val="1"/>
      <w:numFmt w:val="bullet"/>
      <w:lvlText w:val="o"/>
      <w:lvlJc w:val="left"/>
      <w:pPr>
        <w:ind w:left="5760" w:hanging="360"/>
      </w:pPr>
      <w:rPr>
        <w:rFonts w:ascii="Courier New" w:hAnsi="Courier New" w:hint="default"/>
      </w:rPr>
    </w:lvl>
    <w:lvl w:ilvl="8" w:tplc="80689006">
      <w:start w:val="1"/>
      <w:numFmt w:val="bullet"/>
      <w:lvlText w:val=""/>
      <w:lvlJc w:val="left"/>
      <w:pPr>
        <w:ind w:left="6480" w:hanging="360"/>
      </w:pPr>
      <w:rPr>
        <w:rFonts w:ascii="Wingdings" w:hAnsi="Wingdings" w:hint="default"/>
      </w:rPr>
    </w:lvl>
  </w:abstractNum>
  <w:abstractNum w:abstractNumId="17" w15:restartNumberingAfterBreak="0">
    <w:nsid w:val="30103F0B"/>
    <w:multiLevelType w:val="multilevel"/>
    <w:tmpl w:val="F14C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C9B621"/>
    <w:multiLevelType w:val="hybridMultilevel"/>
    <w:tmpl w:val="54F0FD02"/>
    <w:lvl w:ilvl="0" w:tplc="E3ACE274">
      <w:start w:val="1"/>
      <w:numFmt w:val="bullet"/>
      <w:lvlText w:val=""/>
      <w:lvlJc w:val="left"/>
      <w:pPr>
        <w:ind w:left="720" w:hanging="360"/>
      </w:pPr>
      <w:rPr>
        <w:rFonts w:ascii="Symbol" w:hAnsi="Symbol" w:hint="default"/>
      </w:rPr>
    </w:lvl>
    <w:lvl w:ilvl="1" w:tplc="19E2372E">
      <w:start w:val="1"/>
      <w:numFmt w:val="bullet"/>
      <w:lvlText w:val="o"/>
      <w:lvlJc w:val="left"/>
      <w:pPr>
        <w:ind w:left="1440" w:hanging="360"/>
      </w:pPr>
      <w:rPr>
        <w:rFonts w:ascii="Courier New" w:hAnsi="Courier New" w:hint="default"/>
      </w:rPr>
    </w:lvl>
    <w:lvl w:ilvl="2" w:tplc="2898C930">
      <w:start w:val="1"/>
      <w:numFmt w:val="bullet"/>
      <w:lvlText w:val=""/>
      <w:lvlJc w:val="left"/>
      <w:pPr>
        <w:ind w:left="2160" w:hanging="360"/>
      </w:pPr>
      <w:rPr>
        <w:rFonts w:ascii="Wingdings" w:hAnsi="Wingdings" w:hint="default"/>
      </w:rPr>
    </w:lvl>
    <w:lvl w:ilvl="3" w:tplc="B2FC1B14">
      <w:start w:val="1"/>
      <w:numFmt w:val="bullet"/>
      <w:lvlText w:val=""/>
      <w:lvlJc w:val="left"/>
      <w:pPr>
        <w:ind w:left="2880" w:hanging="360"/>
      </w:pPr>
      <w:rPr>
        <w:rFonts w:ascii="Symbol" w:hAnsi="Symbol" w:hint="default"/>
      </w:rPr>
    </w:lvl>
    <w:lvl w:ilvl="4" w:tplc="2AD6ACE6">
      <w:start w:val="1"/>
      <w:numFmt w:val="bullet"/>
      <w:lvlText w:val="o"/>
      <w:lvlJc w:val="left"/>
      <w:pPr>
        <w:ind w:left="3600" w:hanging="360"/>
      </w:pPr>
      <w:rPr>
        <w:rFonts w:ascii="Courier New" w:hAnsi="Courier New" w:hint="default"/>
      </w:rPr>
    </w:lvl>
    <w:lvl w:ilvl="5" w:tplc="A81A6E86">
      <w:start w:val="1"/>
      <w:numFmt w:val="bullet"/>
      <w:lvlText w:val=""/>
      <w:lvlJc w:val="left"/>
      <w:pPr>
        <w:ind w:left="4320" w:hanging="360"/>
      </w:pPr>
      <w:rPr>
        <w:rFonts w:ascii="Wingdings" w:hAnsi="Wingdings" w:hint="default"/>
      </w:rPr>
    </w:lvl>
    <w:lvl w:ilvl="6" w:tplc="92A2CB92">
      <w:start w:val="1"/>
      <w:numFmt w:val="bullet"/>
      <w:lvlText w:val=""/>
      <w:lvlJc w:val="left"/>
      <w:pPr>
        <w:ind w:left="5040" w:hanging="360"/>
      </w:pPr>
      <w:rPr>
        <w:rFonts w:ascii="Symbol" w:hAnsi="Symbol" w:hint="default"/>
      </w:rPr>
    </w:lvl>
    <w:lvl w:ilvl="7" w:tplc="1E5AD7D0">
      <w:start w:val="1"/>
      <w:numFmt w:val="bullet"/>
      <w:lvlText w:val="o"/>
      <w:lvlJc w:val="left"/>
      <w:pPr>
        <w:ind w:left="5760" w:hanging="360"/>
      </w:pPr>
      <w:rPr>
        <w:rFonts w:ascii="Courier New" w:hAnsi="Courier New" w:hint="default"/>
      </w:rPr>
    </w:lvl>
    <w:lvl w:ilvl="8" w:tplc="FEBAE66C">
      <w:start w:val="1"/>
      <w:numFmt w:val="bullet"/>
      <w:lvlText w:val=""/>
      <w:lvlJc w:val="left"/>
      <w:pPr>
        <w:ind w:left="6480" w:hanging="360"/>
      </w:pPr>
      <w:rPr>
        <w:rFonts w:ascii="Wingdings" w:hAnsi="Wingdings" w:hint="default"/>
      </w:rPr>
    </w:lvl>
  </w:abstractNum>
  <w:abstractNum w:abstractNumId="19"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91E48"/>
    <w:multiLevelType w:val="multilevel"/>
    <w:tmpl w:val="28C42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D477E"/>
    <w:multiLevelType w:val="hybridMultilevel"/>
    <w:tmpl w:val="2766C808"/>
    <w:lvl w:ilvl="0" w:tplc="8C5AF8D0">
      <w:start w:val="1"/>
      <w:numFmt w:val="bullet"/>
      <w:lvlText w:val=""/>
      <w:lvlJc w:val="left"/>
      <w:pPr>
        <w:ind w:left="720" w:hanging="360"/>
      </w:pPr>
      <w:rPr>
        <w:rFonts w:ascii="Symbol" w:hAnsi="Symbol" w:hint="default"/>
      </w:rPr>
    </w:lvl>
    <w:lvl w:ilvl="1" w:tplc="F38CF3D0">
      <w:start w:val="1"/>
      <w:numFmt w:val="bullet"/>
      <w:lvlText w:val=""/>
      <w:lvlJc w:val="left"/>
      <w:pPr>
        <w:ind w:left="1440" w:hanging="360"/>
      </w:pPr>
      <w:rPr>
        <w:rFonts w:ascii="Wingdings" w:hAnsi="Wingdings" w:hint="default"/>
      </w:rPr>
    </w:lvl>
    <w:lvl w:ilvl="2" w:tplc="2B082C94">
      <w:start w:val="1"/>
      <w:numFmt w:val="bullet"/>
      <w:lvlText w:val=""/>
      <w:lvlJc w:val="left"/>
      <w:pPr>
        <w:ind w:left="2160" w:hanging="360"/>
      </w:pPr>
      <w:rPr>
        <w:rFonts w:ascii="Wingdings" w:hAnsi="Wingdings" w:hint="default"/>
      </w:rPr>
    </w:lvl>
    <w:lvl w:ilvl="3" w:tplc="8E666FD4">
      <w:start w:val="1"/>
      <w:numFmt w:val="bullet"/>
      <w:lvlText w:val=""/>
      <w:lvlJc w:val="left"/>
      <w:pPr>
        <w:ind w:left="2880" w:hanging="360"/>
      </w:pPr>
      <w:rPr>
        <w:rFonts w:ascii="Symbol" w:hAnsi="Symbol" w:hint="default"/>
      </w:rPr>
    </w:lvl>
    <w:lvl w:ilvl="4" w:tplc="A7DE9462">
      <w:start w:val="1"/>
      <w:numFmt w:val="bullet"/>
      <w:lvlText w:val="o"/>
      <w:lvlJc w:val="left"/>
      <w:pPr>
        <w:ind w:left="3600" w:hanging="360"/>
      </w:pPr>
      <w:rPr>
        <w:rFonts w:ascii="Courier New" w:hAnsi="Courier New" w:hint="default"/>
      </w:rPr>
    </w:lvl>
    <w:lvl w:ilvl="5" w:tplc="0ABE5994">
      <w:start w:val="1"/>
      <w:numFmt w:val="bullet"/>
      <w:lvlText w:val=""/>
      <w:lvlJc w:val="left"/>
      <w:pPr>
        <w:ind w:left="4320" w:hanging="360"/>
      </w:pPr>
      <w:rPr>
        <w:rFonts w:ascii="Wingdings" w:hAnsi="Wingdings" w:hint="default"/>
      </w:rPr>
    </w:lvl>
    <w:lvl w:ilvl="6" w:tplc="028052BA">
      <w:start w:val="1"/>
      <w:numFmt w:val="bullet"/>
      <w:lvlText w:val=""/>
      <w:lvlJc w:val="left"/>
      <w:pPr>
        <w:ind w:left="5040" w:hanging="360"/>
      </w:pPr>
      <w:rPr>
        <w:rFonts w:ascii="Symbol" w:hAnsi="Symbol" w:hint="default"/>
      </w:rPr>
    </w:lvl>
    <w:lvl w:ilvl="7" w:tplc="1DC43B18">
      <w:start w:val="1"/>
      <w:numFmt w:val="bullet"/>
      <w:lvlText w:val="o"/>
      <w:lvlJc w:val="left"/>
      <w:pPr>
        <w:ind w:left="5760" w:hanging="360"/>
      </w:pPr>
      <w:rPr>
        <w:rFonts w:ascii="Courier New" w:hAnsi="Courier New" w:hint="default"/>
      </w:rPr>
    </w:lvl>
    <w:lvl w:ilvl="8" w:tplc="5E60F0DA">
      <w:start w:val="1"/>
      <w:numFmt w:val="bullet"/>
      <w:lvlText w:val=""/>
      <w:lvlJc w:val="left"/>
      <w:pPr>
        <w:ind w:left="6480" w:hanging="360"/>
      </w:pPr>
      <w:rPr>
        <w:rFonts w:ascii="Wingdings" w:hAnsi="Wingdings" w:hint="default"/>
      </w:rPr>
    </w:lvl>
  </w:abstractNum>
  <w:abstractNum w:abstractNumId="22" w15:restartNumberingAfterBreak="0">
    <w:nsid w:val="429C5497"/>
    <w:multiLevelType w:val="multilevel"/>
    <w:tmpl w:val="0B12F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3066C5"/>
    <w:multiLevelType w:val="hybridMultilevel"/>
    <w:tmpl w:val="40904DD0"/>
    <w:lvl w:ilvl="0" w:tplc="BB868834">
      <w:start w:val="1"/>
      <w:numFmt w:val="decimal"/>
      <w:lvlText w:val="%1."/>
      <w:lvlJc w:val="left"/>
      <w:pPr>
        <w:ind w:left="720" w:hanging="360"/>
      </w:pPr>
    </w:lvl>
    <w:lvl w:ilvl="1" w:tplc="CF4E7AE2">
      <w:start w:val="1"/>
      <w:numFmt w:val="bullet"/>
      <w:lvlText w:val=""/>
      <w:lvlJc w:val="left"/>
      <w:pPr>
        <w:ind w:left="1440" w:hanging="360"/>
      </w:pPr>
      <w:rPr>
        <w:rFonts w:ascii="Wingdings" w:hAnsi="Wingdings" w:hint="default"/>
      </w:rPr>
    </w:lvl>
    <w:lvl w:ilvl="2" w:tplc="AC1893C6">
      <w:start w:val="1"/>
      <w:numFmt w:val="bullet"/>
      <w:lvlText w:val=""/>
      <w:lvlJc w:val="left"/>
      <w:pPr>
        <w:ind w:left="2160" w:hanging="360"/>
      </w:pPr>
      <w:rPr>
        <w:rFonts w:ascii="Wingdings" w:hAnsi="Wingdings" w:hint="default"/>
      </w:rPr>
    </w:lvl>
    <w:lvl w:ilvl="3" w:tplc="9CD8AAAC">
      <w:start w:val="1"/>
      <w:numFmt w:val="bullet"/>
      <w:lvlText w:val=""/>
      <w:lvlJc w:val="left"/>
      <w:pPr>
        <w:ind w:left="2880" w:hanging="360"/>
      </w:pPr>
      <w:rPr>
        <w:rFonts w:ascii="Wingdings" w:hAnsi="Wingdings" w:hint="default"/>
      </w:rPr>
    </w:lvl>
    <w:lvl w:ilvl="4" w:tplc="27F06B82">
      <w:start w:val="1"/>
      <w:numFmt w:val="bullet"/>
      <w:lvlText w:val=""/>
      <w:lvlJc w:val="left"/>
      <w:pPr>
        <w:ind w:left="3600" w:hanging="360"/>
      </w:pPr>
      <w:rPr>
        <w:rFonts w:ascii="Wingdings" w:hAnsi="Wingdings" w:hint="default"/>
      </w:rPr>
    </w:lvl>
    <w:lvl w:ilvl="5" w:tplc="B75843C6">
      <w:start w:val="1"/>
      <w:numFmt w:val="bullet"/>
      <w:lvlText w:val=""/>
      <w:lvlJc w:val="left"/>
      <w:pPr>
        <w:ind w:left="4320" w:hanging="360"/>
      </w:pPr>
      <w:rPr>
        <w:rFonts w:ascii="Wingdings" w:hAnsi="Wingdings" w:hint="default"/>
      </w:rPr>
    </w:lvl>
    <w:lvl w:ilvl="6" w:tplc="7DD4B7C2">
      <w:start w:val="1"/>
      <w:numFmt w:val="bullet"/>
      <w:lvlText w:val=""/>
      <w:lvlJc w:val="left"/>
      <w:pPr>
        <w:ind w:left="5040" w:hanging="360"/>
      </w:pPr>
      <w:rPr>
        <w:rFonts w:ascii="Wingdings" w:hAnsi="Wingdings" w:hint="default"/>
      </w:rPr>
    </w:lvl>
    <w:lvl w:ilvl="7" w:tplc="3600FCFC">
      <w:start w:val="1"/>
      <w:numFmt w:val="bullet"/>
      <w:lvlText w:val=""/>
      <w:lvlJc w:val="left"/>
      <w:pPr>
        <w:ind w:left="5760" w:hanging="360"/>
      </w:pPr>
      <w:rPr>
        <w:rFonts w:ascii="Wingdings" w:hAnsi="Wingdings" w:hint="default"/>
      </w:rPr>
    </w:lvl>
    <w:lvl w:ilvl="8" w:tplc="F05488F6">
      <w:start w:val="1"/>
      <w:numFmt w:val="bullet"/>
      <w:lvlText w:val=""/>
      <w:lvlJc w:val="left"/>
      <w:pPr>
        <w:ind w:left="6480" w:hanging="360"/>
      </w:pPr>
      <w:rPr>
        <w:rFonts w:ascii="Wingdings" w:hAnsi="Wingdings" w:hint="default"/>
      </w:rPr>
    </w:lvl>
  </w:abstractNum>
  <w:abstractNum w:abstractNumId="24" w15:restartNumberingAfterBreak="0">
    <w:nsid w:val="4F4EB45A"/>
    <w:multiLevelType w:val="hybridMultilevel"/>
    <w:tmpl w:val="225A2C18"/>
    <w:lvl w:ilvl="0" w:tplc="E0E0A664">
      <w:start w:val="1"/>
      <w:numFmt w:val="bullet"/>
      <w:lvlText w:val=""/>
      <w:lvlJc w:val="left"/>
      <w:pPr>
        <w:ind w:left="720" w:hanging="360"/>
      </w:pPr>
      <w:rPr>
        <w:rFonts w:ascii="Wingdings" w:hAnsi="Wingdings" w:hint="default"/>
      </w:rPr>
    </w:lvl>
    <w:lvl w:ilvl="1" w:tplc="E216FBCE">
      <w:start w:val="1"/>
      <w:numFmt w:val="bullet"/>
      <w:lvlText w:val=""/>
      <w:lvlJc w:val="left"/>
      <w:pPr>
        <w:ind w:left="1440" w:hanging="360"/>
      </w:pPr>
      <w:rPr>
        <w:rFonts w:ascii="Wingdings" w:hAnsi="Wingdings" w:hint="default"/>
      </w:rPr>
    </w:lvl>
    <w:lvl w:ilvl="2" w:tplc="920E9784">
      <w:start w:val="1"/>
      <w:numFmt w:val="bullet"/>
      <w:lvlText w:val=""/>
      <w:lvlJc w:val="left"/>
      <w:pPr>
        <w:ind w:left="2160" w:hanging="360"/>
      </w:pPr>
      <w:rPr>
        <w:rFonts w:ascii="Wingdings" w:hAnsi="Wingdings" w:hint="default"/>
      </w:rPr>
    </w:lvl>
    <w:lvl w:ilvl="3" w:tplc="2488CC0E">
      <w:start w:val="1"/>
      <w:numFmt w:val="bullet"/>
      <w:lvlText w:val=""/>
      <w:lvlJc w:val="left"/>
      <w:pPr>
        <w:ind w:left="2880" w:hanging="360"/>
      </w:pPr>
      <w:rPr>
        <w:rFonts w:ascii="Wingdings" w:hAnsi="Wingdings" w:hint="default"/>
      </w:rPr>
    </w:lvl>
    <w:lvl w:ilvl="4" w:tplc="C48CCCFE">
      <w:start w:val="1"/>
      <w:numFmt w:val="bullet"/>
      <w:lvlText w:val=""/>
      <w:lvlJc w:val="left"/>
      <w:pPr>
        <w:ind w:left="3600" w:hanging="360"/>
      </w:pPr>
      <w:rPr>
        <w:rFonts w:ascii="Wingdings" w:hAnsi="Wingdings" w:hint="default"/>
      </w:rPr>
    </w:lvl>
    <w:lvl w:ilvl="5" w:tplc="BF70BB36">
      <w:start w:val="1"/>
      <w:numFmt w:val="bullet"/>
      <w:lvlText w:val=""/>
      <w:lvlJc w:val="left"/>
      <w:pPr>
        <w:ind w:left="4320" w:hanging="360"/>
      </w:pPr>
      <w:rPr>
        <w:rFonts w:ascii="Wingdings" w:hAnsi="Wingdings" w:hint="default"/>
      </w:rPr>
    </w:lvl>
    <w:lvl w:ilvl="6" w:tplc="967A2A8C">
      <w:start w:val="1"/>
      <w:numFmt w:val="bullet"/>
      <w:lvlText w:val=""/>
      <w:lvlJc w:val="left"/>
      <w:pPr>
        <w:ind w:left="5040" w:hanging="360"/>
      </w:pPr>
      <w:rPr>
        <w:rFonts w:ascii="Wingdings" w:hAnsi="Wingdings" w:hint="default"/>
      </w:rPr>
    </w:lvl>
    <w:lvl w:ilvl="7" w:tplc="BEE856EC">
      <w:start w:val="1"/>
      <w:numFmt w:val="bullet"/>
      <w:lvlText w:val=""/>
      <w:lvlJc w:val="left"/>
      <w:pPr>
        <w:ind w:left="5760" w:hanging="360"/>
      </w:pPr>
      <w:rPr>
        <w:rFonts w:ascii="Wingdings" w:hAnsi="Wingdings" w:hint="default"/>
      </w:rPr>
    </w:lvl>
    <w:lvl w:ilvl="8" w:tplc="EFCC01E8">
      <w:start w:val="1"/>
      <w:numFmt w:val="bullet"/>
      <w:lvlText w:val=""/>
      <w:lvlJc w:val="left"/>
      <w:pPr>
        <w:ind w:left="6480" w:hanging="360"/>
      </w:pPr>
      <w:rPr>
        <w:rFonts w:ascii="Wingdings" w:hAnsi="Wingdings" w:hint="default"/>
      </w:rPr>
    </w:lvl>
  </w:abstractNum>
  <w:abstractNum w:abstractNumId="25" w15:restartNumberingAfterBreak="0">
    <w:nsid w:val="523AD60F"/>
    <w:multiLevelType w:val="hybridMultilevel"/>
    <w:tmpl w:val="9D5EBA0A"/>
    <w:lvl w:ilvl="0" w:tplc="96CA3E0E">
      <w:start w:val="1"/>
      <w:numFmt w:val="decimal"/>
      <w:lvlText w:val="%1."/>
      <w:lvlJc w:val="left"/>
      <w:pPr>
        <w:ind w:left="720" w:hanging="360"/>
      </w:pPr>
    </w:lvl>
    <w:lvl w:ilvl="1" w:tplc="1FE2907A">
      <w:start w:val="1"/>
      <w:numFmt w:val="lowerLetter"/>
      <w:lvlText w:val="%2."/>
      <w:lvlJc w:val="left"/>
      <w:pPr>
        <w:ind w:left="1440" w:hanging="360"/>
      </w:pPr>
    </w:lvl>
    <w:lvl w:ilvl="2" w:tplc="21844F34">
      <w:start w:val="1"/>
      <w:numFmt w:val="lowerRoman"/>
      <w:lvlText w:val="%3."/>
      <w:lvlJc w:val="right"/>
      <w:pPr>
        <w:ind w:left="2160" w:hanging="180"/>
      </w:pPr>
    </w:lvl>
    <w:lvl w:ilvl="3" w:tplc="F01CE060">
      <w:start w:val="1"/>
      <w:numFmt w:val="decimal"/>
      <w:lvlText w:val="%4."/>
      <w:lvlJc w:val="left"/>
      <w:pPr>
        <w:ind w:left="2880" w:hanging="360"/>
      </w:pPr>
    </w:lvl>
    <w:lvl w:ilvl="4" w:tplc="426222EE">
      <w:start w:val="1"/>
      <w:numFmt w:val="lowerLetter"/>
      <w:lvlText w:val="%5."/>
      <w:lvlJc w:val="left"/>
      <w:pPr>
        <w:ind w:left="3600" w:hanging="360"/>
      </w:pPr>
    </w:lvl>
    <w:lvl w:ilvl="5" w:tplc="6C5692FA">
      <w:start w:val="1"/>
      <w:numFmt w:val="lowerRoman"/>
      <w:lvlText w:val="%6."/>
      <w:lvlJc w:val="right"/>
      <w:pPr>
        <w:ind w:left="4320" w:hanging="180"/>
      </w:pPr>
    </w:lvl>
    <w:lvl w:ilvl="6" w:tplc="06567CFE">
      <w:start w:val="1"/>
      <w:numFmt w:val="decimal"/>
      <w:lvlText w:val="%7."/>
      <w:lvlJc w:val="left"/>
      <w:pPr>
        <w:ind w:left="5040" w:hanging="360"/>
      </w:pPr>
    </w:lvl>
    <w:lvl w:ilvl="7" w:tplc="7BB0A6BE">
      <w:start w:val="1"/>
      <w:numFmt w:val="lowerLetter"/>
      <w:lvlText w:val="%8."/>
      <w:lvlJc w:val="left"/>
      <w:pPr>
        <w:ind w:left="5760" w:hanging="360"/>
      </w:pPr>
    </w:lvl>
    <w:lvl w:ilvl="8" w:tplc="4EF21136">
      <w:start w:val="1"/>
      <w:numFmt w:val="lowerRoman"/>
      <w:lvlText w:val="%9."/>
      <w:lvlJc w:val="right"/>
      <w:pPr>
        <w:ind w:left="6480" w:hanging="180"/>
      </w:pPr>
    </w:lvl>
  </w:abstractNum>
  <w:abstractNum w:abstractNumId="26" w15:restartNumberingAfterBreak="0">
    <w:nsid w:val="526FC004"/>
    <w:multiLevelType w:val="hybridMultilevel"/>
    <w:tmpl w:val="3034C620"/>
    <w:lvl w:ilvl="0" w:tplc="61020460">
      <w:start w:val="1"/>
      <w:numFmt w:val="bullet"/>
      <w:lvlText w:val=""/>
      <w:lvlJc w:val="left"/>
      <w:pPr>
        <w:ind w:left="360" w:hanging="360"/>
      </w:pPr>
      <w:rPr>
        <w:rFonts w:ascii="Wingdings" w:hAnsi="Wingdings" w:hint="default"/>
      </w:rPr>
    </w:lvl>
    <w:lvl w:ilvl="1" w:tplc="4790EE8C">
      <w:start w:val="1"/>
      <w:numFmt w:val="bullet"/>
      <w:lvlText w:val=""/>
      <w:lvlJc w:val="left"/>
      <w:pPr>
        <w:ind w:left="1080" w:hanging="360"/>
      </w:pPr>
      <w:rPr>
        <w:rFonts w:ascii="Wingdings" w:hAnsi="Wingdings" w:hint="default"/>
      </w:rPr>
    </w:lvl>
    <w:lvl w:ilvl="2" w:tplc="2CBEC31C">
      <w:start w:val="1"/>
      <w:numFmt w:val="bullet"/>
      <w:lvlText w:val=""/>
      <w:lvlJc w:val="left"/>
      <w:pPr>
        <w:ind w:left="1800" w:hanging="360"/>
      </w:pPr>
      <w:rPr>
        <w:rFonts w:ascii="Wingdings" w:hAnsi="Wingdings" w:hint="default"/>
      </w:rPr>
    </w:lvl>
    <w:lvl w:ilvl="3" w:tplc="82C4F8A4">
      <w:start w:val="1"/>
      <w:numFmt w:val="bullet"/>
      <w:lvlText w:val=""/>
      <w:lvlJc w:val="left"/>
      <w:pPr>
        <w:ind w:left="2520" w:hanging="360"/>
      </w:pPr>
      <w:rPr>
        <w:rFonts w:ascii="Wingdings" w:hAnsi="Wingdings" w:hint="default"/>
      </w:rPr>
    </w:lvl>
    <w:lvl w:ilvl="4" w:tplc="62E66B50">
      <w:start w:val="1"/>
      <w:numFmt w:val="bullet"/>
      <w:lvlText w:val=""/>
      <w:lvlJc w:val="left"/>
      <w:pPr>
        <w:ind w:left="3240" w:hanging="360"/>
      </w:pPr>
      <w:rPr>
        <w:rFonts w:ascii="Wingdings" w:hAnsi="Wingdings" w:hint="default"/>
      </w:rPr>
    </w:lvl>
    <w:lvl w:ilvl="5" w:tplc="368290BC">
      <w:start w:val="1"/>
      <w:numFmt w:val="bullet"/>
      <w:lvlText w:val=""/>
      <w:lvlJc w:val="left"/>
      <w:pPr>
        <w:ind w:left="3960" w:hanging="360"/>
      </w:pPr>
      <w:rPr>
        <w:rFonts w:ascii="Wingdings" w:hAnsi="Wingdings" w:hint="default"/>
      </w:rPr>
    </w:lvl>
    <w:lvl w:ilvl="6" w:tplc="FA38C99A">
      <w:start w:val="1"/>
      <w:numFmt w:val="bullet"/>
      <w:lvlText w:val=""/>
      <w:lvlJc w:val="left"/>
      <w:pPr>
        <w:ind w:left="4680" w:hanging="360"/>
      </w:pPr>
      <w:rPr>
        <w:rFonts w:ascii="Wingdings" w:hAnsi="Wingdings" w:hint="default"/>
      </w:rPr>
    </w:lvl>
    <w:lvl w:ilvl="7" w:tplc="B418AB66">
      <w:start w:val="1"/>
      <w:numFmt w:val="bullet"/>
      <w:lvlText w:val=""/>
      <w:lvlJc w:val="left"/>
      <w:pPr>
        <w:ind w:left="5400" w:hanging="360"/>
      </w:pPr>
      <w:rPr>
        <w:rFonts w:ascii="Wingdings" w:hAnsi="Wingdings" w:hint="default"/>
      </w:rPr>
    </w:lvl>
    <w:lvl w:ilvl="8" w:tplc="07CA2152">
      <w:start w:val="1"/>
      <w:numFmt w:val="bullet"/>
      <w:lvlText w:val=""/>
      <w:lvlJc w:val="left"/>
      <w:pPr>
        <w:ind w:left="6120" w:hanging="360"/>
      </w:pPr>
      <w:rPr>
        <w:rFonts w:ascii="Wingdings" w:hAnsi="Wingdings" w:hint="default"/>
      </w:rPr>
    </w:lvl>
  </w:abstractNum>
  <w:abstractNum w:abstractNumId="27"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15:restartNumberingAfterBreak="0">
    <w:nsid w:val="5480E932"/>
    <w:multiLevelType w:val="multilevel"/>
    <w:tmpl w:val="68982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0F157"/>
    <w:multiLevelType w:val="hybridMultilevel"/>
    <w:tmpl w:val="C12413CA"/>
    <w:lvl w:ilvl="0" w:tplc="A274DDD8">
      <w:start w:val="1"/>
      <w:numFmt w:val="bullet"/>
      <w:lvlText w:val=""/>
      <w:lvlJc w:val="left"/>
      <w:pPr>
        <w:ind w:left="720" w:hanging="360"/>
      </w:pPr>
      <w:rPr>
        <w:rFonts w:ascii="Symbol" w:hAnsi="Symbol" w:hint="default"/>
      </w:rPr>
    </w:lvl>
    <w:lvl w:ilvl="1" w:tplc="59AA39A0">
      <w:start w:val="1"/>
      <w:numFmt w:val="bullet"/>
      <w:lvlText w:val=""/>
      <w:lvlJc w:val="left"/>
      <w:pPr>
        <w:ind w:left="1440" w:hanging="360"/>
      </w:pPr>
      <w:rPr>
        <w:rFonts w:ascii="Symbol" w:hAnsi="Symbol" w:hint="default"/>
      </w:rPr>
    </w:lvl>
    <w:lvl w:ilvl="2" w:tplc="FF7246CA">
      <w:start w:val="1"/>
      <w:numFmt w:val="bullet"/>
      <w:lvlText w:val=""/>
      <w:lvlJc w:val="left"/>
      <w:pPr>
        <w:ind w:left="2160" w:hanging="360"/>
      </w:pPr>
      <w:rPr>
        <w:rFonts w:ascii="Wingdings" w:hAnsi="Wingdings" w:hint="default"/>
      </w:rPr>
    </w:lvl>
    <w:lvl w:ilvl="3" w:tplc="01684032">
      <w:start w:val="1"/>
      <w:numFmt w:val="bullet"/>
      <w:lvlText w:val=""/>
      <w:lvlJc w:val="left"/>
      <w:pPr>
        <w:ind w:left="2880" w:hanging="360"/>
      </w:pPr>
      <w:rPr>
        <w:rFonts w:ascii="Symbol" w:hAnsi="Symbol" w:hint="default"/>
      </w:rPr>
    </w:lvl>
    <w:lvl w:ilvl="4" w:tplc="34C2861A">
      <w:start w:val="1"/>
      <w:numFmt w:val="bullet"/>
      <w:lvlText w:val="o"/>
      <w:lvlJc w:val="left"/>
      <w:pPr>
        <w:ind w:left="3600" w:hanging="360"/>
      </w:pPr>
      <w:rPr>
        <w:rFonts w:ascii="Courier New" w:hAnsi="Courier New" w:hint="default"/>
      </w:rPr>
    </w:lvl>
    <w:lvl w:ilvl="5" w:tplc="1A4A0FD0">
      <w:start w:val="1"/>
      <w:numFmt w:val="bullet"/>
      <w:lvlText w:val=""/>
      <w:lvlJc w:val="left"/>
      <w:pPr>
        <w:ind w:left="4320" w:hanging="360"/>
      </w:pPr>
      <w:rPr>
        <w:rFonts w:ascii="Wingdings" w:hAnsi="Wingdings" w:hint="default"/>
      </w:rPr>
    </w:lvl>
    <w:lvl w:ilvl="6" w:tplc="1D34D384">
      <w:start w:val="1"/>
      <w:numFmt w:val="bullet"/>
      <w:lvlText w:val=""/>
      <w:lvlJc w:val="left"/>
      <w:pPr>
        <w:ind w:left="5040" w:hanging="360"/>
      </w:pPr>
      <w:rPr>
        <w:rFonts w:ascii="Symbol" w:hAnsi="Symbol" w:hint="default"/>
      </w:rPr>
    </w:lvl>
    <w:lvl w:ilvl="7" w:tplc="0C0804A2">
      <w:start w:val="1"/>
      <w:numFmt w:val="bullet"/>
      <w:lvlText w:val="o"/>
      <w:lvlJc w:val="left"/>
      <w:pPr>
        <w:ind w:left="5760" w:hanging="360"/>
      </w:pPr>
      <w:rPr>
        <w:rFonts w:ascii="Courier New" w:hAnsi="Courier New" w:hint="default"/>
      </w:rPr>
    </w:lvl>
    <w:lvl w:ilvl="8" w:tplc="31304A8E">
      <w:start w:val="1"/>
      <w:numFmt w:val="bullet"/>
      <w:lvlText w:val=""/>
      <w:lvlJc w:val="left"/>
      <w:pPr>
        <w:ind w:left="6480" w:hanging="360"/>
      </w:pPr>
      <w:rPr>
        <w:rFonts w:ascii="Wingdings" w:hAnsi="Wingdings" w:hint="default"/>
      </w:rPr>
    </w:lvl>
  </w:abstractNum>
  <w:abstractNum w:abstractNumId="30" w15:restartNumberingAfterBreak="0">
    <w:nsid w:val="5D64D6B1"/>
    <w:multiLevelType w:val="multilevel"/>
    <w:tmpl w:val="890E5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CB4AF8"/>
    <w:multiLevelType w:val="multilevel"/>
    <w:tmpl w:val="D5D6E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647BA"/>
    <w:multiLevelType w:val="hybridMultilevel"/>
    <w:tmpl w:val="92508158"/>
    <w:lvl w:ilvl="0" w:tplc="942A942E">
      <w:start w:val="1"/>
      <w:numFmt w:val="bullet"/>
      <w:lvlText w:val=""/>
      <w:lvlJc w:val="left"/>
      <w:pPr>
        <w:ind w:left="720" w:hanging="360"/>
      </w:pPr>
      <w:rPr>
        <w:rFonts w:ascii="Wingdings" w:hAnsi="Wingdings" w:hint="default"/>
      </w:rPr>
    </w:lvl>
    <w:lvl w:ilvl="1" w:tplc="0F662818">
      <w:start w:val="1"/>
      <w:numFmt w:val="bullet"/>
      <w:lvlText w:val=""/>
      <w:lvlJc w:val="left"/>
      <w:pPr>
        <w:ind w:left="1440" w:hanging="360"/>
      </w:pPr>
      <w:rPr>
        <w:rFonts w:ascii="Wingdings" w:hAnsi="Wingdings" w:hint="default"/>
      </w:rPr>
    </w:lvl>
    <w:lvl w:ilvl="2" w:tplc="94ECC69E">
      <w:start w:val="1"/>
      <w:numFmt w:val="bullet"/>
      <w:lvlText w:val=""/>
      <w:lvlJc w:val="left"/>
      <w:pPr>
        <w:ind w:left="2160" w:hanging="360"/>
      </w:pPr>
      <w:rPr>
        <w:rFonts w:ascii="Wingdings" w:hAnsi="Wingdings" w:hint="default"/>
      </w:rPr>
    </w:lvl>
    <w:lvl w:ilvl="3" w:tplc="35EAD414">
      <w:start w:val="1"/>
      <w:numFmt w:val="bullet"/>
      <w:lvlText w:val=""/>
      <w:lvlJc w:val="left"/>
      <w:pPr>
        <w:ind w:left="2880" w:hanging="360"/>
      </w:pPr>
      <w:rPr>
        <w:rFonts w:ascii="Wingdings" w:hAnsi="Wingdings" w:hint="default"/>
      </w:rPr>
    </w:lvl>
    <w:lvl w:ilvl="4" w:tplc="B11E68D6">
      <w:start w:val="1"/>
      <w:numFmt w:val="bullet"/>
      <w:lvlText w:val=""/>
      <w:lvlJc w:val="left"/>
      <w:pPr>
        <w:ind w:left="3600" w:hanging="360"/>
      </w:pPr>
      <w:rPr>
        <w:rFonts w:ascii="Wingdings" w:hAnsi="Wingdings" w:hint="default"/>
      </w:rPr>
    </w:lvl>
    <w:lvl w:ilvl="5" w:tplc="52748F5A">
      <w:start w:val="1"/>
      <w:numFmt w:val="bullet"/>
      <w:lvlText w:val=""/>
      <w:lvlJc w:val="left"/>
      <w:pPr>
        <w:ind w:left="4320" w:hanging="360"/>
      </w:pPr>
      <w:rPr>
        <w:rFonts w:ascii="Wingdings" w:hAnsi="Wingdings" w:hint="default"/>
      </w:rPr>
    </w:lvl>
    <w:lvl w:ilvl="6" w:tplc="FD0418BE">
      <w:start w:val="1"/>
      <w:numFmt w:val="bullet"/>
      <w:lvlText w:val=""/>
      <w:lvlJc w:val="left"/>
      <w:pPr>
        <w:ind w:left="5040" w:hanging="360"/>
      </w:pPr>
      <w:rPr>
        <w:rFonts w:ascii="Wingdings" w:hAnsi="Wingdings" w:hint="default"/>
      </w:rPr>
    </w:lvl>
    <w:lvl w:ilvl="7" w:tplc="9242926E">
      <w:start w:val="1"/>
      <w:numFmt w:val="bullet"/>
      <w:lvlText w:val=""/>
      <w:lvlJc w:val="left"/>
      <w:pPr>
        <w:ind w:left="5760" w:hanging="360"/>
      </w:pPr>
      <w:rPr>
        <w:rFonts w:ascii="Wingdings" w:hAnsi="Wingdings" w:hint="default"/>
      </w:rPr>
    </w:lvl>
    <w:lvl w:ilvl="8" w:tplc="EEB64B90">
      <w:start w:val="1"/>
      <w:numFmt w:val="bullet"/>
      <w:lvlText w:val=""/>
      <w:lvlJc w:val="left"/>
      <w:pPr>
        <w:ind w:left="6480" w:hanging="360"/>
      </w:pPr>
      <w:rPr>
        <w:rFonts w:ascii="Wingdings" w:hAnsi="Wingdings" w:hint="default"/>
      </w:rPr>
    </w:lvl>
  </w:abstractNum>
  <w:abstractNum w:abstractNumId="33" w15:restartNumberingAfterBreak="0">
    <w:nsid w:val="6456044D"/>
    <w:multiLevelType w:val="hybridMultilevel"/>
    <w:tmpl w:val="7A5478BC"/>
    <w:lvl w:ilvl="0" w:tplc="417C9A9A">
      <w:start w:val="1"/>
      <w:numFmt w:val="bullet"/>
      <w:lvlText w:val=""/>
      <w:lvlJc w:val="left"/>
      <w:pPr>
        <w:ind w:left="720" w:hanging="360"/>
      </w:pPr>
      <w:rPr>
        <w:rFonts w:ascii="Symbol" w:hAnsi="Symbol" w:hint="default"/>
      </w:rPr>
    </w:lvl>
    <w:lvl w:ilvl="1" w:tplc="9D96EE96">
      <w:start w:val="1"/>
      <w:numFmt w:val="bullet"/>
      <w:lvlText w:val="o"/>
      <w:lvlJc w:val="left"/>
      <w:pPr>
        <w:ind w:left="1440" w:hanging="360"/>
      </w:pPr>
      <w:rPr>
        <w:rFonts w:ascii="Courier New" w:hAnsi="Courier New" w:hint="default"/>
      </w:rPr>
    </w:lvl>
    <w:lvl w:ilvl="2" w:tplc="AC662F10">
      <w:start w:val="1"/>
      <w:numFmt w:val="bullet"/>
      <w:lvlText w:val=""/>
      <w:lvlJc w:val="left"/>
      <w:pPr>
        <w:ind w:left="2160" w:hanging="360"/>
      </w:pPr>
      <w:rPr>
        <w:rFonts w:ascii="Wingdings" w:hAnsi="Wingdings" w:hint="default"/>
      </w:rPr>
    </w:lvl>
    <w:lvl w:ilvl="3" w:tplc="D15A0576">
      <w:start w:val="1"/>
      <w:numFmt w:val="bullet"/>
      <w:lvlText w:val=""/>
      <w:lvlJc w:val="left"/>
      <w:pPr>
        <w:ind w:left="2880" w:hanging="360"/>
      </w:pPr>
      <w:rPr>
        <w:rFonts w:ascii="Symbol" w:hAnsi="Symbol" w:hint="default"/>
      </w:rPr>
    </w:lvl>
    <w:lvl w:ilvl="4" w:tplc="F088477E">
      <w:start w:val="1"/>
      <w:numFmt w:val="bullet"/>
      <w:lvlText w:val="o"/>
      <w:lvlJc w:val="left"/>
      <w:pPr>
        <w:ind w:left="3600" w:hanging="360"/>
      </w:pPr>
      <w:rPr>
        <w:rFonts w:ascii="Courier New" w:hAnsi="Courier New" w:hint="default"/>
      </w:rPr>
    </w:lvl>
    <w:lvl w:ilvl="5" w:tplc="3342F876">
      <w:start w:val="1"/>
      <w:numFmt w:val="bullet"/>
      <w:lvlText w:val=""/>
      <w:lvlJc w:val="left"/>
      <w:pPr>
        <w:ind w:left="4320" w:hanging="360"/>
      </w:pPr>
      <w:rPr>
        <w:rFonts w:ascii="Wingdings" w:hAnsi="Wingdings" w:hint="default"/>
      </w:rPr>
    </w:lvl>
    <w:lvl w:ilvl="6" w:tplc="7A1C007A">
      <w:start w:val="1"/>
      <w:numFmt w:val="bullet"/>
      <w:lvlText w:val=""/>
      <w:lvlJc w:val="left"/>
      <w:pPr>
        <w:ind w:left="5040" w:hanging="360"/>
      </w:pPr>
      <w:rPr>
        <w:rFonts w:ascii="Symbol" w:hAnsi="Symbol" w:hint="default"/>
      </w:rPr>
    </w:lvl>
    <w:lvl w:ilvl="7" w:tplc="A7EA360A">
      <w:start w:val="1"/>
      <w:numFmt w:val="bullet"/>
      <w:lvlText w:val="o"/>
      <w:lvlJc w:val="left"/>
      <w:pPr>
        <w:ind w:left="5760" w:hanging="360"/>
      </w:pPr>
      <w:rPr>
        <w:rFonts w:ascii="Courier New" w:hAnsi="Courier New" w:hint="default"/>
      </w:rPr>
    </w:lvl>
    <w:lvl w:ilvl="8" w:tplc="9C8070B6">
      <w:start w:val="1"/>
      <w:numFmt w:val="bullet"/>
      <w:lvlText w:val=""/>
      <w:lvlJc w:val="left"/>
      <w:pPr>
        <w:ind w:left="6480" w:hanging="360"/>
      </w:pPr>
      <w:rPr>
        <w:rFonts w:ascii="Wingdings" w:hAnsi="Wingdings" w:hint="default"/>
      </w:rPr>
    </w:lvl>
  </w:abstractNum>
  <w:abstractNum w:abstractNumId="34" w15:restartNumberingAfterBreak="0">
    <w:nsid w:val="6B143EE7"/>
    <w:multiLevelType w:val="hybridMultilevel"/>
    <w:tmpl w:val="EA9E6EA4"/>
    <w:lvl w:ilvl="0" w:tplc="FFFFFFFF">
      <w:start w:val="1"/>
      <w:numFmt w:val="bullet"/>
      <w:pStyle w:val="bullet"/>
      <w:lvlText w:val=""/>
      <w:lvlJc w:val="left"/>
      <w:pPr>
        <w:ind w:left="360" w:hanging="360"/>
      </w:pPr>
      <w:rPr>
        <w:rFonts w:ascii="Symbol" w:hAnsi="Symbol"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DCBB0"/>
    <w:multiLevelType w:val="multilevel"/>
    <w:tmpl w:val="F6E8D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02723215">
    <w:abstractNumId w:val="26"/>
  </w:num>
  <w:num w:numId="2" w16cid:durableId="344795780">
    <w:abstractNumId w:val="9"/>
  </w:num>
  <w:num w:numId="3" w16cid:durableId="960185017">
    <w:abstractNumId w:val="24"/>
  </w:num>
  <w:num w:numId="4" w16cid:durableId="604533532">
    <w:abstractNumId w:val="29"/>
  </w:num>
  <w:num w:numId="5" w16cid:durableId="1012150687">
    <w:abstractNumId w:val="15"/>
  </w:num>
  <w:num w:numId="6" w16cid:durableId="1505244195">
    <w:abstractNumId w:val="14"/>
  </w:num>
  <w:num w:numId="7" w16cid:durableId="108670601">
    <w:abstractNumId w:val="7"/>
  </w:num>
  <w:num w:numId="8" w16cid:durableId="556162469">
    <w:abstractNumId w:val="21"/>
  </w:num>
  <w:num w:numId="9" w16cid:durableId="1324818156">
    <w:abstractNumId w:val="23"/>
  </w:num>
  <w:num w:numId="10" w16cid:durableId="743453941">
    <w:abstractNumId w:val="25"/>
  </w:num>
  <w:num w:numId="11" w16cid:durableId="2048067070">
    <w:abstractNumId w:val="5"/>
  </w:num>
  <w:num w:numId="12" w16cid:durableId="22678154">
    <w:abstractNumId w:val="33"/>
  </w:num>
  <w:num w:numId="13" w16cid:durableId="1576430581">
    <w:abstractNumId w:val="13"/>
  </w:num>
  <w:num w:numId="14" w16cid:durableId="1106776915">
    <w:abstractNumId w:val="2"/>
  </w:num>
  <w:num w:numId="15" w16cid:durableId="447821340">
    <w:abstractNumId w:val="10"/>
  </w:num>
  <w:num w:numId="16" w16cid:durableId="895703708">
    <w:abstractNumId w:val="31"/>
  </w:num>
  <w:num w:numId="17" w16cid:durableId="783497978">
    <w:abstractNumId w:val="30"/>
  </w:num>
  <w:num w:numId="18" w16cid:durableId="923495189">
    <w:abstractNumId w:val="6"/>
  </w:num>
  <w:num w:numId="19" w16cid:durableId="604265246">
    <w:abstractNumId w:val="16"/>
  </w:num>
  <w:num w:numId="20" w16cid:durableId="1817532928">
    <w:abstractNumId w:val="12"/>
  </w:num>
  <w:num w:numId="21" w16cid:durableId="2052338307">
    <w:abstractNumId w:val="11"/>
  </w:num>
  <w:num w:numId="22" w16cid:durableId="691296863">
    <w:abstractNumId w:val="4"/>
  </w:num>
  <w:num w:numId="23" w16cid:durableId="1941643528">
    <w:abstractNumId w:val="3"/>
  </w:num>
  <w:num w:numId="24" w16cid:durableId="783618254">
    <w:abstractNumId w:val="28"/>
  </w:num>
  <w:num w:numId="25" w16cid:durableId="1526596514">
    <w:abstractNumId w:val="35"/>
  </w:num>
  <w:num w:numId="26" w16cid:durableId="2015304500">
    <w:abstractNumId w:val="20"/>
  </w:num>
  <w:num w:numId="27" w16cid:durableId="1680501557">
    <w:abstractNumId w:val="22"/>
  </w:num>
  <w:num w:numId="28" w16cid:durableId="586041535">
    <w:abstractNumId w:val="17"/>
  </w:num>
  <w:num w:numId="29" w16cid:durableId="341978286">
    <w:abstractNumId w:val="18"/>
  </w:num>
  <w:num w:numId="30" w16cid:durableId="893584693">
    <w:abstractNumId w:val="8"/>
  </w:num>
  <w:num w:numId="31" w16cid:durableId="855462055">
    <w:abstractNumId w:val="32"/>
  </w:num>
  <w:num w:numId="32" w16cid:durableId="2073308884">
    <w:abstractNumId w:val="34"/>
  </w:num>
  <w:num w:numId="33" w16cid:durableId="1399015089">
    <w:abstractNumId w:val="1"/>
  </w:num>
  <w:num w:numId="34" w16cid:durableId="1363704668">
    <w:abstractNumId w:val="0"/>
  </w:num>
  <w:num w:numId="35" w16cid:durableId="496843941">
    <w:abstractNumId w:val="27"/>
  </w:num>
  <w:num w:numId="36" w16cid:durableId="2039549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3FD3"/>
    <w:rsid w:val="0003DB9B"/>
    <w:rsid w:val="00042D97"/>
    <w:rsid w:val="00064BDC"/>
    <w:rsid w:val="000714FA"/>
    <w:rsid w:val="00094B97"/>
    <w:rsid w:val="00097AEC"/>
    <w:rsid w:val="000A00D6"/>
    <w:rsid w:val="000B5220"/>
    <w:rsid w:val="000B61C3"/>
    <w:rsid w:val="000C516F"/>
    <w:rsid w:val="000D6FB5"/>
    <w:rsid w:val="000F67A5"/>
    <w:rsid w:val="0011525E"/>
    <w:rsid w:val="00116044"/>
    <w:rsid w:val="00151483"/>
    <w:rsid w:val="001664D3"/>
    <w:rsid w:val="001851DD"/>
    <w:rsid w:val="001A4DB2"/>
    <w:rsid w:val="001F5F6C"/>
    <w:rsid w:val="001F61D5"/>
    <w:rsid w:val="00221AEF"/>
    <w:rsid w:val="00236FA3"/>
    <w:rsid w:val="00251F63"/>
    <w:rsid w:val="0025296B"/>
    <w:rsid w:val="00252D7F"/>
    <w:rsid w:val="002562CE"/>
    <w:rsid w:val="00262208"/>
    <w:rsid w:val="00275A40"/>
    <w:rsid w:val="0029485E"/>
    <w:rsid w:val="002D3629"/>
    <w:rsid w:val="002F6EF7"/>
    <w:rsid w:val="00337225"/>
    <w:rsid w:val="0034158A"/>
    <w:rsid w:val="00362014"/>
    <w:rsid w:val="003733A6"/>
    <w:rsid w:val="00376697"/>
    <w:rsid w:val="003A7D9D"/>
    <w:rsid w:val="003C6FEA"/>
    <w:rsid w:val="0040257F"/>
    <w:rsid w:val="004126A9"/>
    <w:rsid w:val="00413B58"/>
    <w:rsid w:val="0045676C"/>
    <w:rsid w:val="00470888"/>
    <w:rsid w:val="004755D8"/>
    <w:rsid w:val="004900D2"/>
    <w:rsid w:val="004A0237"/>
    <w:rsid w:val="004B3605"/>
    <w:rsid w:val="004B461A"/>
    <w:rsid w:val="004C366D"/>
    <w:rsid w:val="004D7A8A"/>
    <w:rsid w:val="004E3858"/>
    <w:rsid w:val="004F20E6"/>
    <w:rsid w:val="005124AD"/>
    <w:rsid w:val="00537C9C"/>
    <w:rsid w:val="005443B6"/>
    <w:rsid w:val="00566760"/>
    <w:rsid w:val="0057103D"/>
    <w:rsid w:val="0058224E"/>
    <w:rsid w:val="00593BAB"/>
    <w:rsid w:val="005C7C4E"/>
    <w:rsid w:val="005E70F9"/>
    <w:rsid w:val="006030ED"/>
    <w:rsid w:val="0063236A"/>
    <w:rsid w:val="00632991"/>
    <w:rsid w:val="00675754"/>
    <w:rsid w:val="006A09A4"/>
    <w:rsid w:val="006A79B1"/>
    <w:rsid w:val="006E0AF4"/>
    <w:rsid w:val="007039EB"/>
    <w:rsid w:val="00733D60"/>
    <w:rsid w:val="00746031"/>
    <w:rsid w:val="007A7518"/>
    <w:rsid w:val="007B543D"/>
    <w:rsid w:val="00836A65"/>
    <w:rsid w:val="0085009E"/>
    <w:rsid w:val="008526D9"/>
    <w:rsid w:val="00866364"/>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A10EE"/>
    <w:rsid w:val="009A22C6"/>
    <w:rsid w:val="009B67EE"/>
    <w:rsid w:val="009B7C5E"/>
    <w:rsid w:val="009C4533"/>
    <w:rsid w:val="009D4996"/>
    <w:rsid w:val="00A00EF5"/>
    <w:rsid w:val="00A02F5A"/>
    <w:rsid w:val="00A11E63"/>
    <w:rsid w:val="00A132E3"/>
    <w:rsid w:val="00A15B5D"/>
    <w:rsid w:val="00A34676"/>
    <w:rsid w:val="00A46D63"/>
    <w:rsid w:val="00A55548"/>
    <w:rsid w:val="00A674FB"/>
    <w:rsid w:val="00A9306C"/>
    <w:rsid w:val="00AB0992"/>
    <w:rsid w:val="00AB0E23"/>
    <w:rsid w:val="00AB2133"/>
    <w:rsid w:val="00AC5C12"/>
    <w:rsid w:val="00AD228E"/>
    <w:rsid w:val="00AF68BE"/>
    <w:rsid w:val="00B20185"/>
    <w:rsid w:val="00B232E7"/>
    <w:rsid w:val="00B46F32"/>
    <w:rsid w:val="00B47944"/>
    <w:rsid w:val="00B5136E"/>
    <w:rsid w:val="00B630B0"/>
    <w:rsid w:val="00B67C5B"/>
    <w:rsid w:val="00B72E64"/>
    <w:rsid w:val="00B74466"/>
    <w:rsid w:val="00B939D3"/>
    <w:rsid w:val="00BA1A79"/>
    <w:rsid w:val="00BB30A0"/>
    <w:rsid w:val="00BC0CD0"/>
    <w:rsid w:val="00BD72BF"/>
    <w:rsid w:val="00BD7B26"/>
    <w:rsid w:val="00C04120"/>
    <w:rsid w:val="00C34E2B"/>
    <w:rsid w:val="00C35405"/>
    <w:rsid w:val="00C9614E"/>
    <w:rsid w:val="00CB56E9"/>
    <w:rsid w:val="00CD2919"/>
    <w:rsid w:val="00D145A3"/>
    <w:rsid w:val="00D24425"/>
    <w:rsid w:val="00D246BE"/>
    <w:rsid w:val="00D337E7"/>
    <w:rsid w:val="00D34985"/>
    <w:rsid w:val="00D466C8"/>
    <w:rsid w:val="00D956C2"/>
    <w:rsid w:val="00DA0C08"/>
    <w:rsid w:val="00DB7D0A"/>
    <w:rsid w:val="00DC7FA7"/>
    <w:rsid w:val="00DD5A14"/>
    <w:rsid w:val="00DF6BAE"/>
    <w:rsid w:val="00E566B8"/>
    <w:rsid w:val="00EA2EC9"/>
    <w:rsid w:val="00EC2B7D"/>
    <w:rsid w:val="00EC6214"/>
    <w:rsid w:val="00ED015C"/>
    <w:rsid w:val="00EE1CD0"/>
    <w:rsid w:val="00F220C8"/>
    <w:rsid w:val="00F510C0"/>
    <w:rsid w:val="00F67C00"/>
    <w:rsid w:val="00F71D68"/>
    <w:rsid w:val="00F8023F"/>
    <w:rsid w:val="00F80CED"/>
    <w:rsid w:val="00F87308"/>
    <w:rsid w:val="00F963B3"/>
    <w:rsid w:val="00FB23F6"/>
    <w:rsid w:val="00FD229A"/>
    <w:rsid w:val="00FF1A30"/>
    <w:rsid w:val="00FF2438"/>
    <w:rsid w:val="01309EF5"/>
    <w:rsid w:val="016DF3B5"/>
    <w:rsid w:val="0310F9E7"/>
    <w:rsid w:val="03582FBC"/>
    <w:rsid w:val="036C328B"/>
    <w:rsid w:val="04D6BD81"/>
    <w:rsid w:val="04E02ADF"/>
    <w:rsid w:val="0531AD64"/>
    <w:rsid w:val="0548D4F4"/>
    <w:rsid w:val="05B27FC7"/>
    <w:rsid w:val="05BC991D"/>
    <w:rsid w:val="05BEB074"/>
    <w:rsid w:val="060C0513"/>
    <w:rsid w:val="06CBDB23"/>
    <w:rsid w:val="070E7932"/>
    <w:rsid w:val="07D41CB0"/>
    <w:rsid w:val="0842AC82"/>
    <w:rsid w:val="084511F8"/>
    <w:rsid w:val="0920F239"/>
    <w:rsid w:val="09E3AF90"/>
    <w:rsid w:val="09E8CF8C"/>
    <w:rsid w:val="0A41EA77"/>
    <w:rsid w:val="0B87C68B"/>
    <w:rsid w:val="0BCD482C"/>
    <w:rsid w:val="0BE467DF"/>
    <w:rsid w:val="0C314707"/>
    <w:rsid w:val="0C605E4B"/>
    <w:rsid w:val="0CD42960"/>
    <w:rsid w:val="113199C7"/>
    <w:rsid w:val="1185F532"/>
    <w:rsid w:val="125DE30A"/>
    <w:rsid w:val="12BE74AC"/>
    <w:rsid w:val="1375BA41"/>
    <w:rsid w:val="14513401"/>
    <w:rsid w:val="145E4F56"/>
    <w:rsid w:val="147D8A85"/>
    <w:rsid w:val="1529002B"/>
    <w:rsid w:val="155C2514"/>
    <w:rsid w:val="1564F789"/>
    <w:rsid w:val="158ACC3E"/>
    <w:rsid w:val="1607F447"/>
    <w:rsid w:val="16170608"/>
    <w:rsid w:val="16C7531A"/>
    <w:rsid w:val="170E03EA"/>
    <w:rsid w:val="1878441B"/>
    <w:rsid w:val="19B393D8"/>
    <w:rsid w:val="19F24C24"/>
    <w:rsid w:val="1A5AD1B7"/>
    <w:rsid w:val="1AAA90CA"/>
    <w:rsid w:val="1B9FFC43"/>
    <w:rsid w:val="1BB54C4A"/>
    <w:rsid w:val="1C079CD5"/>
    <w:rsid w:val="1C6CE467"/>
    <w:rsid w:val="1C92678B"/>
    <w:rsid w:val="1D41A83C"/>
    <w:rsid w:val="1D7654E0"/>
    <w:rsid w:val="1D9F52DB"/>
    <w:rsid w:val="1ECDF2D4"/>
    <w:rsid w:val="1FC22035"/>
    <w:rsid w:val="1FDB831C"/>
    <w:rsid w:val="2111A494"/>
    <w:rsid w:val="212E5E44"/>
    <w:rsid w:val="213BF56C"/>
    <w:rsid w:val="21A8E66A"/>
    <w:rsid w:val="22248DCE"/>
    <w:rsid w:val="2374E709"/>
    <w:rsid w:val="246D969C"/>
    <w:rsid w:val="24C71473"/>
    <w:rsid w:val="24CD517F"/>
    <w:rsid w:val="24CDD24D"/>
    <w:rsid w:val="251D9190"/>
    <w:rsid w:val="254C3E4E"/>
    <w:rsid w:val="25DF50FF"/>
    <w:rsid w:val="261DC48F"/>
    <w:rsid w:val="276F7412"/>
    <w:rsid w:val="27836A5B"/>
    <w:rsid w:val="27B409BD"/>
    <w:rsid w:val="27EBC1E4"/>
    <w:rsid w:val="2804AEDB"/>
    <w:rsid w:val="289BBCD8"/>
    <w:rsid w:val="294EC159"/>
    <w:rsid w:val="2969027B"/>
    <w:rsid w:val="2AF1C8B1"/>
    <w:rsid w:val="2B9A3E8F"/>
    <w:rsid w:val="2C62F256"/>
    <w:rsid w:val="2ED057B8"/>
    <w:rsid w:val="2F7AE209"/>
    <w:rsid w:val="2F8ABB31"/>
    <w:rsid w:val="303715F2"/>
    <w:rsid w:val="3068CB24"/>
    <w:rsid w:val="308723C5"/>
    <w:rsid w:val="30B38FB7"/>
    <w:rsid w:val="31182F12"/>
    <w:rsid w:val="3168F895"/>
    <w:rsid w:val="32047FA6"/>
    <w:rsid w:val="324D9631"/>
    <w:rsid w:val="327A6B80"/>
    <w:rsid w:val="3292E72F"/>
    <w:rsid w:val="32D603AF"/>
    <w:rsid w:val="3367FA03"/>
    <w:rsid w:val="3380FA9D"/>
    <w:rsid w:val="33DE6F7F"/>
    <w:rsid w:val="34444FCB"/>
    <w:rsid w:val="34588DC5"/>
    <w:rsid w:val="34E96385"/>
    <w:rsid w:val="34F717CC"/>
    <w:rsid w:val="363531E7"/>
    <w:rsid w:val="36478583"/>
    <w:rsid w:val="36747CE8"/>
    <w:rsid w:val="36BEE44B"/>
    <w:rsid w:val="373A6F22"/>
    <w:rsid w:val="3797D7A2"/>
    <w:rsid w:val="38006716"/>
    <w:rsid w:val="38480B8D"/>
    <w:rsid w:val="3895F5BE"/>
    <w:rsid w:val="38A5E4A4"/>
    <w:rsid w:val="38F5A8A1"/>
    <w:rsid w:val="3A15F8DC"/>
    <w:rsid w:val="3B08A30A"/>
    <w:rsid w:val="3B29CEF7"/>
    <w:rsid w:val="3CD590C1"/>
    <w:rsid w:val="3DB578B1"/>
    <w:rsid w:val="3F0DBE2F"/>
    <w:rsid w:val="3F5B1569"/>
    <w:rsid w:val="3FA03FAC"/>
    <w:rsid w:val="3FF09836"/>
    <w:rsid w:val="401056F3"/>
    <w:rsid w:val="40638E00"/>
    <w:rsid w:val="409C1BB8"/>
    <w:rsid w:val="40A349C6"/>
    <w:rsid w:val="40F1A1DB"/>
    <w:rsid w:val="4194CA96"/>
    <w:rsid w:val="428E5607"/>
    <w:rsid w:val="42F17CBC"/>
    <w:rsid w:val="43D1C2F4"/>
    <w:rsid w:val="451FDAD5"/>
    <w:rsid w:val="45AB8EDD"/>
    <w:rsid w:val="46CD27A2"/>
    <w:rsid w:val="46E6B3C8"/>
    <w:rsid w:val="47CA2C61"/>
    <w:rsid w:val="47D534AC"/>
    <w:rsid w:val="47FD0EE8"/>
    <w:rsid w:val="4954A32B"/>
    <w:rsid w:val="49DFF385"/>
    <w:rsid w:val="4A0F6401"/>
    <w:rsid w:val="4A7F0000"/>
    <w:rsid w:val="4ACB08B2"/>
    <w:rsid w:val="4B19C5FD"/>
    <w:rsid w:val="4B47BD80"/>
    <w:rsid w:val="4BAEA74E"/>
    <w:rsid w:val="4CA2BCD5"/>
    <w:rsid w:val="4D9531CB"/>
    <w:rsid w:val="4E94CCAB"/>
    <w:rsid w:val="4F401EA5"/>
    <w:rsid w:val="4F674D28"/>
    <w:rsid w:val="4FA80B71"/>
    <w:rsid w:val="4FB6BD7C"/>
    <w:rsid w:val="506FECD4"/>
    <w:rsid w:val="50A87A71"/>
    <w:rsid w:val="50E713AF"/>
    <w:rsid w:val="51134CD0"/>
    <w:rsid w:val="51196E0C"/>
    <w:rsid w:val="5148C07D"/>
    <w:rsid w:val="52804FC1"/>
    <w:rsid w:val="52CCCA41"/>
    <w:rsid w:val="53361ECF"/>
    <w:rsid w:val="5339F2F7"/>
    <w:rsid w:val="53559120"/>
    <w:rsid w:val="53C4A3CA"/>
    <w:rsid w:val="540D83AF"/>
    <w:rsid w:val="549F5D95"/>
    <w:rsid w:val="54B44DF7"/>
    <w:rsid w:val="54E551A9"/>
    <w:rsid w:val="553599BA"/>
    <w:rsid w:val="5742B809"/>
    <w:rsid w:val="58207E40"/>
    <w:rsid w:val="5837D342"/>
    <w:rsid w:val="5874769F"/>
    <w:rsid w:val="58822B0D"/>
    <w:rsid w:val="58C98850"/>
    <w:rsid w:val="58D7E472"/>
    <w:rsid w:val="5A8DF5F5"/>
    <w:rsid w:val="5AB4DF02"/>
    <w:rsid w:val="5AB5B367"/>
    <w:rsid w:val="5B6FBE60"/>
    <w:rsid w:val="5BA9FD2A"/>
    <w:rsid w:val="5BACC8C4"/>
    <w:rsid w:val="5BF12A2A"/>
    <w:rsid w:val="5CA657CB"/>
    <w:rsid w:val="5E3AE1D1"/>
    <w:rsid w:val="5E58543F"/>
    <w:rsid w:val="5E68F3F8"/>
    <w:rsid w:val="5F829E63"/>
    <w:rsid w:val="60973A02"/>
    <w:rsid w:val="60FD3779"/>
    <w:rsid w:val="616C0F54"/>
    <w:rsid w:val="61CD7DA5"/>
    <w:rsid w:val="62B038B8"/>
    <w:rsid w:val="63792DA3"/>
    <w:rsid w:val="63C404F1"/>
    <w:rsid w:val="6456F3DA"/>
    <w:rsid w:val="64667CF0"/>
    <w:rsid w:val="647E07A7"/>
    <w:rsid w:val="65217C91"/>
    <w:rsid w:val="65BB6C66"/>
    <w:rsid w:val="6681AF4F"/>
    <w:rsid w:val="66B27107"/>
    <w:rsid w:val="671CA02B"/>
    <w:rsid w:val="6734038D"/>
    <w:rsid w:val="6764FBB1"/>
    <w:rsid w:val="676AD681"/>
    <w:rsid w:val="6871C7D7"/>
    <w:rsid w:val="68FAD352"/>
    <w:rsid w:val="6A3A2309"/>
    <w:rsid w:val="6B574679"/>
    <w:rsid w:val="6B6C5A21"/>
    <w:rsid w:val="6BD902D7"/>
    <w:rsid w:val="6C146E27"/>
    <w:rsid w:val="6D774CD9"/>
    <w:rsid w:val="6DC29224"/>
    <w:rsid w:val="6E2BD7B6"/>
    <w:rsid w:val="6E911CE2"/>
    <w:rsid w:val="6EF855CD"/>
    <w:rsid w:val="6FE78025"/>
    <w:rsid w:val="70218802"/>
    <w:rsid w:val="7038FD1B"/>
    <w:rsid w:val="70D89CB1"/>
    <w:rsid w:val="71B559AD"/>
    <w:rsid w:val="71EDF5D9"/>
    <w:rsid w:val="7215CAF1"/>
    <w:rsid w:val="727DBF0A"/>
    <w:rsid w:val="73E0CE11"/>
    <w:rsid w:val="758F7932"/>
    <w:rsid w:val="75EF63D9"/>
    <w:rsid w:val="761CCFDD"/>
    <w:rsid w:val="76580519"/>
    <w:rsid w:val="76C166FC"/>
    <w:rsid w:val="76E1023E"/>
    <w:rsid w:val="77951B9F"/>
    <w:rsid w:val="77B74508"/>
    <w:rsid w:val="77B7F898"/>
    <w:rsid w:val="7825C002"/>
    <w:rsid w:val="784B368C"/>
    <w:rsid w:val="78AB5414"/>
    <w:rsid w:val="79016E1A"/>
    <w:rsid w:val="7944E11F"/>
    <w:rsid w:val="796E4FC5"/>
    <w:rsid w:val="7AA2E916"/>
    <w:rsid w:val="7AB955ED"/>
    <w:rsid w:val="7AC05DCD"/>
    <w:rsid w:val="7AECCAB1"/>
    <w:rsid w:val="7BA22950"/>
    <w:rsid w:val="7BB7BE07"/>
    <w:rsid w:val="7BDF47CA"/>
    <w:rsid w:val="7BE0983C"/>
    <w:rsid w:val="7C542A6C"/>
    <w:rsid w:val="7CBDD5AF"/>
    <w:rsid w:val="7D538E68"/>
    <w:rsid w:val="7D80C418"/>
    <w:rsid w:val="7E48577D"/>
    <w:rsid w:val="7F81DB42"/>
    <w:rsid w:val="7F9B039F"/>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7153BD7C-F29E-4058-B1DB-2354C056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2"/>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96420">
      <w:bodyDiv w:val="1"/>
      <w:marLeft w:val="0"/>
      <w:marRight w:val="0"/>
      <w:marTop w:val="0"/>
      <w:marBottom w:val="0"/>
      <w:divBdr>
        <w:top w:val="none" w:sz="0" w:space="0" w:color="auto"/>
        <w:left w:val="none" w:sz="0" w:space="0" w:color="auto"/>
        <w:bottom w:val="none" w:sz="0" w:space="0" w:color="auto"/>
        <w:right w:val="none" w:sz="0" w:space="0" w:color="auto"/>
      </w:divBdr>
    </w:div>
    <w:div w:id="17738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547/528_VA_CPS_Prescribed_Grazing_2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dcee4239-198f-4a12-9fca-880a39a19e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7ae5c5-f921-40c7-86fb-055cc7df5ca5"/>
    <ds:schemaRef ds:uri="http://www.w3.org/XML/1998/namespace"/>
    <ds:schemaRef ds:uri="http://purl.org/dc/dcmitype/"/>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8</TotalTime>
  <Pages>6</Pages>
  <Words>1168</Words>
  <Characters>7053</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Samantha Jameson</cp:lastModifiedBy>
  <cp:revision>16</cp:revision>
  <dcterms:created xsi:type="dcterms:W3CDTF">2024-05-02T14:29:00Z</dcterms:created>
  <dcterms:modified xsi:type="dcterms:W3CDTF">2024-10-06T20:14:00Z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